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7C" w:rsidRDefault="005B7BA2" w:rsidP="00B20C7C">
      <w:pPr>
        <w:pStyle w:val="StadtBern"/>
        <w:spacing w:before="0"/>
      </w:pPr>
      <w:r w:rsidRPr="005B7BA2">
        <w:rPr>
          <w:rFonts w:cs="Arial"/>
          <w:sz w:val="24"/>
          <w:szCs w:val="24"/>
        </w:rPr>
        <w:t>Beurteilungsblatt Unternehmungen</w:t>
      </w:r>
      <w:r w:rsidR="00637222">
        <w:rPr>
          <w:rFonts w:cs="Arial"/>
          <w:sz w:val="24"/>
          <w:szCs w:val="24"/>
        </w:rPr>
        <w:t xml:space="preserve"> </w:t>
      </w:r>
    </w:p>
    <w:p w:rsidR="008B24B4" w:rsidRPr="008B24B4" w:rsidRDefault="008B24B4" w:rsidP="008B24B4">
      <w:pPr>
        <w:spacing w:after="0"/>
        <w:rPr>
          <w:sz w:val="6"/>
          <w:szCs w:val="6"/>
        </w:rPr>
      </w:pPr>
    </w:p>
    <w:p w:rsidR="005B7BA2" w:rsidRDefault="00B20C7C" w:rsidP="00C86D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9B4EDC">
        <w:rPr>
          <w:rFonts w:ascii="Arial" w:hAnsi="Arial" w:cs="Arial"/>
        </w:rPr>
        <w:t>Lieferungen</w:t>
      </w:r>
    </w:p>
    <w:p w:rsidR="002B2FC3" w:rsidRPr="0004276D" w:rsidRDefault="002B2FC3" w:rsidP="002B2FC3">
      <w:pPr>
        <w:spacing w:after="0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5B7BA2" w:rsidRPr="006E58FF" w:rsidTr="000855CF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5B7BA2" w:rsidRPr="006E58FF" w:rsidRDefault="005B7BA2" w:rsidP="00210D6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58FF">
              <w:rPr>
                <w:rFonts w:ascii="Arial" w:hAnsi="Arial" w:cs="Arial"/>
                <w:b/>
                <w:sz w:val="20"/>
                <w:szCs w:val="20"/>
              </w:rPr>
              <w:t>Projekt</w:t>
            </w:r>
            <w:r w:rsidR="00210D69" w:rsidRPr="006E58F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E58FF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spellEnd"/>
            <w:r w:rsidRPr="006E58FF">
              <w:rPr>
                <w:rFonts w:ascii="Arial" w:hAnsi="Arial" w:cs="Arial"/>
                <w:b/>
                <w:sz w:val="20"/>
                <w:szCs w:val="20"/>
              </w:rPr>
              <w:t>., -name:</w:t>
            </w:r>
          </w:p>
        </w:tc>
        <w:tc>
          <w:tcPr>
            <w:tcW w:w="5812" w:type="dxa"/>
            <w:vAlign w:val="center"/>
          </w:tcPr>
          <w:p w:rsidR="005B7BA2" w:rsidRPr="006E58FF" w:rsidRDefault="005B7BA2" w:rsidP="005B7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BA2" w:rsidRPr="006E58FF" w:rsidTr="000855CF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5B7BA2" w:rsidRPr="006E58FF" w:rsidRDefault="00801FA0" w:rsidP="009B4E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8FF">
              <w:rPr>
                <w:rFonts w:ascii="Arial" w:hAnsi="Arial" w:cs="Arial"/>
                <w:b/>
                <w:sz w:val="20"/>
                <w:szCs w:val="20"/>
              </w:rPr>
              <w:t xml:space="preserve">Kurzbeschrieb </w:t>
            </w:r>
            <w:r w:rsidR="009B4EDC">
              <w:rPr>
                <w:rFonts w:ascii="Arial" w:hAnsi="Arial" w:cs="Arial"/>
                <w:b/>
                <w:sz w:val="20"/>
                <w:szCs w:val="20"/>
              </w:rPr>
              <w:t>Lieferung</w:t>
            </w:r>
            <w:r w:rsidRPr="006E58F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5B7BA2" w:rsidRPr="006E58FF" w:rsidRDefault="005B7BA2" w:rsidP="005B7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BA2" w:rsidRPr="006E58FF" w:rsidTr="000855CF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5B7BA2" w:rsidRPr="006E58FF" w:rsidRDefault="00AA0EF3" w:rsidP="005B7B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Bestellerin</w:t>
            </w:r>
            <w:r w:rsidR="00801FA0" w:rsidRPr="006E58F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5B7BA2" w:rsidRPr="006E58FF" w:rsidRDefault="005B7BA2" w:rsidP="005B7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BA2" w:rsidRPr="000A69FF" w:rsidRDefault="005B7BA2" w:rsidP="00801FA0">
      <w:pPr>
        <w:spacing w:after="0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801FA0" w:rsidRPr="006E58FF" w:rsidTr="000855CF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01FA0" w:rsidRPr="006E58FF" w:rsidRDefault="009B4EDC" w:rsidP="007B28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Externe</w:t>
            </w:r>
            <w:r w:rsidR="007B2802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Dienstleist</w:t>
            </w:r>
            <w:r w:rsidR="007B2802">
              <w:rPr>
                <w:rFonts w:ascii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zur Projektunterstützung</w:t>
            </w:r>
            <w:r w:rsidR="00292F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801FA0" w:rsidRPr="006E58FF" w:rsidRDefault="00801FA0" w:rsidP="00C562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FA0" w:rsidRPr="006E58FF" w:rsidTr="000855CF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01FA0" w:rsidRPr="006E58FF" w:rsidRDefault="00801FA0" w:rsidP="00C56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8FF">
              <w:rPr>
                <w:rFonts w:ascii="Arial" w:hAnsi="Arial" w:cs="Arial"/>
                <w:b/>
                <w:sz w:val="20"/>
                <w:szCs w:val="20"/>
              </w:rPr>
              <w:t>Verantwortliche Projektleitung:</w:t>
            </w:r>
          </w:p>
        </w:tc>
        <w:tc>
          <w:tcPr>
            <w:tcW w:w="5812" w:type="dxa"/>
            <w:vAlign w:val="center"/>
          </w:tcPr>
          <w:p w:rsidR="00801FA0" w:rsidRPr="006E58FF" w:rsidRDefault="00801FA0" w:rsidP="00C562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1FA0" w:rsidRPr="000A69FF" w:rsidRDefault="00801FA0" w:rsidP="00801FA0">
      <w:pPr>
        <w:spacing w:after="0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801FA0" w:rsidRPr="006E58FF" w:rsidTr="000855CF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01FA0" w:rsidRPr="006E58FF" w:rsidRDefault="009B4EDC" w:rsidP="00C562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Beschaffungsgegenstand:</w:t>
            </w:r>
          </w:p>
        </w:tc>
        <w:tc>
          <w:tcPr>
            <w:tcW w:w="5812" w:type="dxa"/>
            <w:vAlign w:val="center"/>
          </w:tcPr>
          <w:p w:rsidR="00801FA0" w:rsidRPr="006E58FF" w:rsidRDefault="00801FA0" w:rsidP="00C562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FA0" w:rsidRPr="006E58FF" w:rsidTr="000855CF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01FA0" w:rsidRPr="006E58FF" w:rsidRDefault="009B4EDC" w:rsidP="009B4E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Lieferfrist:</w:t>
            </w:r>
          </w:p>
        </w:tc>
        <w:tc>
          <w:tcPr>
            <w:tcW w:w="5812" w:type="dxa"/>
            <w:vAlign w:val="center"/>
          </w:tcPr>
          <w:p w:rsidR="00801FA0" w:rsidRPr="006E58FF" w:rsidRDefault="009B4EDC" w:rsidP="00C56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                         bis:                      </w:t>
            </w:r>
          </w:p>
        </w:tc>
      </w:tr>
    </w:tbl>
    <w:p w:rsidR="00801FA0" w:rsidRPr="000A69FF" w:rsidRDefault="00801FA0" w:rsidP="00801FA0">
      <w:pPr>
        <w:spacing w:after="0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801FA0" w:rsidRPr="006E58FF" w:rsidTr="000855CF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01FA0" w:rsidRPr="006E58FF" w:rsidRDefault="00801FA0" w:rsidP="00C56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8FF">
              <w:rPr>
                <w:rFonts w:ascii="Arial" w:hAnsi="Arial" w:cs="Arial"/>
                <w:b/>
                <w:sz w:val="20"/>
                <w:szCs w:val="20"/>
              </w:rPr>
              <w:t>Unternehmen:</w:t>
            </w:r>
          </w:p>
        </w:tc>
        <w:tc>
          <w:tcPr>
            <w:tcW w:w="5812" w:type="dxa"/>
            <w:vAlign w:val="center"/>
          </w:tcPr>
          <w:p w:rsidR="00801FA0" w:rsidRPr="006E58FF" w:rsidRDefault="00801FA0" w:rsidP="00C562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FA0" w:rsidRPr="006E58FF" w:rsidTr="000855CF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01FA0" w:rsidRPr="006E58FF" w:rsidRDefault="00801FA0" w:rsidP="00C56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8FF">
              <w:rPr>
                <w:rFonts w:ascii="Arial" w:hAnsi="Arial" w:cs="Arial"/>
                <w:b/>
                <w:sz w:val="20"/>
                <w:szCs w:val="20"/>
              </w:rPr>
              <w:t>Verantwortliche Projektleitung</w:t>
            </w:r>
            <w:r w:rsidR="00AA3904">
              <w:rPr>
                <w:rFonts w:ascii="Arial" w:hAnsi="Arial" w:cs="Arial"/>
                <w:b/>
                <w:sz w:val="20"/>
                <w:szCs w:val="20"/>
              </w:rPr>
              <w:t xml:space="preserve"> Unternehmung</w:t>
            </w:r>
            <w:r w:rsidRPr="006E58F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210D69" w:rsidRPr="006E58FF" w:rsidRDefault="00210D69" w:rsidP="00C562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1FA0" w:rsidRPr="000A69FF" w:rsidRDefault="00801FA0" w:rsidP="00801FA0">
      <w:pPr>
        <w:spacing w:after="0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801FA0" w:rsidRPr="006E58FF" w:rsidTr="000855CF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01FA0" w:rsidRPr="006E58FF" w:rsidRDefault="00801FA0" w:rsidP="009B4E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8FF">
              <w:rPr>
                <w:rFonts w:ascii="Arial" w:hAnsi="Arial" w:cs="Arial"/>
                <w:b/>
                <w:sz w:val="20"/>
                <w:szCs w:val="20"/>
              </w:rPr>
              <w:t xml:space="preserve">Bemerkungen zum </w:t>
            </w:r>
            <w:r w:rsidR="009B4EDC">
              <w:rPr>
                <w:rFonts w:ascii="Arial" w:hAnsi="Arial" w:cs="Arial"/>
                <w:b/>
                <w:sz w:val="20"/>
                <w:szCs w:val="20"/>
              </w:rPr>
              <w:t>Lieferauftrag</w:t>
            </w:r>
            <w:r w:rsidRPr="006E58F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801FA0" w:rsidRPr="006E58FF" w:rsidRDefault="00801FA0" w:rsidP="00C562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2797" w:rsidRPr="0004276D" w:rsidRDefault="00E62797" w:rsidP="00E62797">
      <w:pPr>
        <w:spacing w:after="0"/>
        <w:rPr>
          <w:sz w:val="8"/>
          <w:szCs w:val="8"/>
        </w:rPr>
      </w:pPr>
    </w:p>
    <w:p w:rsidR="00210D69" w:rsidRDefault="003D18DA" w:rsidP="0004276D">
      <w:pPr>
        <w:spacing w:after="0"/>
        <w:rPr>
          <w:rFonts w:ascii="Arial" w:hAnsi="Arial" w:cs="Arial"/>
          <w:sz w:val="18"/>
          <w:szCs w:val="18"/>
        </w:rPr>
      </w:pPr>
      <w:r w:rsidRPr="000A69FF">
        <w:rPr>
          <w:rFonts w:ascii="Arial" w:hAnsi="Arial" w:cs="Arial"/>
          <w:sz w:val="18"/>
          <w:szCs w:val="18"/>
        </w:rPr>
        <w:t>Die Projek</w:t>
      </w:r>
      <w:r>
        <w:rPr>
          <w:rFonts w:ascii="Arial" w:hAnsi="Arial" w:cs="Arial"/>
          <w:sz w:val="18"/>
          <w:szCs w:val="18"/>
        </w:rPr>
        <w:t>tverantwortlichen (mindestens zwei) der Auftraggeberin erstellen die</w:t>
      </w:r>
      <w:r w:rsidRPr="000A69FF">
        <w:rPr>
          <w:rFonts w:ascii="Arial" w:hAnsi="Arial" w:cs="Arial"/>
          <w:sz w:val="18"/>
          <w:szCs w:val="18"/>
        </w:rPr>
        <w:t xml:space="preserve"> Beurteilung</w:t>
      </w:r>
      <w:r w:rsidR="00AA3904">
        <w:rPr>
          <w:rFonts w:ascii="Arial" w:hAnsi="Arial" w:cs="Arial"/>
          <w:sz w:val="18"/>
          <w:szCs w:val="18"/>
        </w:rPr>
        <w:t>.</w:t>
      </w:r>
      <w:r w:rsidR="00210D69" w:rsidRPr="000A69FF">
        <w:rPr>
          <w:rFonts w:ascii="Arial" w:hAnsi="Arial" w:cs="Arial"/>
          <w:sz w:val="18"/>
          <w:szCs w:val="18"/>
        </w:rPr>
        <w:t xml:space="preserve"> Eine Kopie der Beurteilung geht an</w:t>
      </w:r>
      <w:r w:rsidR="005F7F9F" w:rsidRPr="000A69FF">
        <w:rPr>
          <w:rFonts w:ascii="Arial" w:hAnsi="Arial" w:cs="Arial"/>
          <w:sz w:val="18"/>
          <w:szCs w:val="18"/>
        </w:rPr>
        <w:t xml:space="preserve"> die F</w:t>
      </w:r>
      <w:r w:rsidR="00210D69" w:rsidRPr="000A69FF">
        <w:rPr>
          <w:rFonts w:ascii="Arial" w:hAnsi="Arial" w:cs="Arial"/>
          <w:sz w:val="18"/>
          <w:szCs w:val="18"/>
        </w:rPr>
        <w:t>achstelle Beschaffung</w:t>
      </w:r>
      <w:r w:rsidR="00AA3904">
        <w:rPr>
          <w:rFonts w:ascii="Arial" w:hAnsi="Arial" w:cs="Arial"/>
          <w:sz w:val="18"/>
          <w:szCs w:val="18"/>
        </w:rPr>
        <w:t>swesen und an die betreffende Unternehmung. Auf Wunsch kann sich die Unternehmung die Beurteilung erläutern lassen.</w:t>
      </w:r>
    </w:p>
    <w:p w:rsidR="0004276D" w:rsidRPr="0004276D" w:rsidRDefault="0004276D" w:rsidP="0004276D">
      <w:pPr>
        <w:spacing w:after="0"/>
        <w:rPr>
          <w:sz w:val="8"/>
          <w:szCs w:val="8"/>
        </w:rPr>
      </w:pPr>
    </w:p>
    <w:p w:rsidR="005F7F9F" w:rsidRDefault="005F7F9F" w:rsidP="0004276D">
      <w:pPr>
        <w:spacing w:after="0"/>
        <w:rPr>
          <w:rFonts w:ascii="Arial" w:hAnsi="Arial" w:cs="Arial"/>
          <w:color w:val="000000"/>
          <w:sz w:val="18"/>
          <w:szCs w:val="18"/>
          <w:lang w:eastAsia="de-CH"/>
        </w:rPr>
      </w:pPr>
      <w:r w:rsidRPr="000A69FF">
        <w:rPr>
          <w:rFonts w:ascii="Arial" w:hAnsi="Arial" w:cs="Arial"/>
          <w:sz w:val="18"/>
          <w:szCs w:val="18"/>
        </w:rPr>
        <w:t xml:space="preserve">Punkte: </w:t>
      </w:r>
      <w:r w:rsidRPr="000A69FF">
        <w:rPr>
          <w:rFonts w:ascii="Arial" w:hAnsi="Arial" w:cs="Arial"/>
          <w:color w:val="000000"/>
          <w:sz w:val="18"/>
          <w:szCs w:val="18"/>
          <w:lang w:eastAsia="de-CH"/>
        </w:rPr>
        <w:t xml:space="preserve">Bewertet wird mit </w:t>
      </w:r>
      <w:r w:rsidR="00AA3904">
        <w:rPr>
          <w:rFonts w:ascii="Arial" w:hAnsi="Arial" w:cs="Arial"/>
          <w:color w:val="000000"/>
          <w:sz w:val="18"/>
          <w:szCs w:val="18"/>
          <w:lang w:eastAsia="de-CH"/>
        </w:rPr>
        <w:t>0</w:t>
      </w:r>
      <w:r w:rsidRPr="000A69FF">
        <w:rPr>
          <w:rFonts w:ascii="Arial" w:hAnsi="Arial" w:cs="Arial"/>
          <w:color w:val="000000"/>
          <w:sz w:val="18"/>
          <w:szCs w:val="18"/>
          <w:lang w:eastAsia="de-CH"/>
        </w:rPr>
        <w:t xml:space="preserve"> bis 5 Punkten. Dabei bedeuteten 5 Punkte: sehr gut; 4 Punkte: gut; 3 Punkte: genügend; 2 Punkte: teilweise genügend; 1 Punkt: mehrheitlich ungenügend; 0 Punkte: sehr schlecht</w:t>
      </w:r>
    </w:p>
    <w:p w:rsidR="0004276D" w:rsidRDefault="0004276D" w:rsidP="0004276D">
      <w:pPr>
        <w:spacing w:after="0"/>
        <w:rPr>
          <w:sz w:val="8"/>
          <w:szCs w:val="8"/>
        </w:rPr>
      </w:pPr>
    </w:p>
    <w:p w:rsidR="00C5626D" w:rsidRPr="00C5626D" w:rsidRDefault="00C5626D" w:rsidP="00C5626D">
      <w:pPr>
        <w:tabs>
          <w:tab w:val="left" w:pos="3626"/>
          <w:tab w:val="left" w:pos="8581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Kriterium</w:t>
      </w:r>
      <w:r>
        <w:rPr>
          <w:rFonts w:ascii="Arial" w:hAnsi="Arial" w:cs="Arial"/>
          <w:i/>
          <w:sz w:val="20"/>
          <w:szCs w:val="20"/>
        </w:rPr>
        <w:tab/>
        <w:t>Bemerkungen</w:t>
      </w:r>
      <w:r w:rsidRPr="00AF5E43">
        <w:rPr>
          <w:rFonts w:ascii="Arial" w:hAnsi="Arial" w:cs="Arial"/>
          <w:i/>
          <w:sz w:val="20"/>
          <w:szCs w:val="20"/>
        </w:rPr>
        <w:tab/>
        <w:t>Punkte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4961"/>
        <w:gridCol w:w="851"/>
      </w:tblGrid>
      <w:tr w:rsidR="002B2FC3" w:rsidRPr="002B2FC3" w:rsidTr="000855CF">
        <w:trPr>
          <w:trHeight w:val="301"/>
        </w:trPr>
        <w:tc>
          <w:tcPr>
            <w:tcW w:w="9464" w:type="dxa"/>
            <w:gridSpan w:val="3"/>
            <w:shd w:val="clear" w:color="auto" w:fill="F2F2F2" w:themeFill="background1" w:themeFillShade="F2"/>
            <w:vAlign w:val="center"/>
          </w:tcPr>
          <w:p w:rsidR="002B2FC3" w:rsidRPr="002B2FC3" w:rsidRDefault="002B2FC3" w:rsidP="002B2F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Kosten</w:t>
            </w:r>
          </w:p>
        </w:tc>
      </w:tr>
      <w:tr w:rsidR="00E62797" w:rsidTr="00C86DAE">
        <w:tc>
          <w:tcPr>
            <w:tcW w:w="3652" w:type="dxa"/>
            <w:vAlign w:val="center"/>
          </w:tcPr>
          <w:p w:rsidR="00E62797" w:rsidRPr="002B2FC3" w:rsidRDefault="00AA0EF3" w:rsidP="002B2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Verrechnung</w:t>
            </w:r>
            <w:r w:rsidR="00AA3904">
              <w:rPr>
                <w:rFonts w:ascii="Arial" w:hAnsi="Arial" w:cs="Arial"/>
                <w:sz w:val="20"/>
                <w:szCs w:val="20"/>
              </w:rPr>
              <w:t xml:space="preserve"> transparent, nachvollziehbar und rechtzeitig</w:t>
            </w:r>
          </w:p>
        </w:tc>
        <w:tc>
          <w:tcPr>
            <w:tcW w:w="4961" w:type="dxa"/>
            <w:vAlign w:val="center"/>
          </w:tcPr>
          <w:p w:rsidR="00E62797" w:rsidRDefault="00E62797" w:rsidP="002B2FC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E62797" w:rsidRPr="006E58FF" w:rsidRDefault="00E62797" w:rsidP="002B2FC3">
            <w:pPr>
              <w:rPr>
                <w:rFonts w:ascii="Arial" w:hAnsi="Arial" w:cs="Arial"/>
                <w:b/>
              </w:rPr>
            </w:pPr>
          </w:p>
        </w:tc>
      </w:tr>
      <w:tr w:rsidR="00E62797" w:rsidTr="00C86DAE">
        <w:tc>
          <w:tcPr>
            <w:tcW w:w="3652" w:type="dxa"/>
            <w:tcBorders>
              <w:left w:val="single" w:sz="4" w:space="0" w:color="auto"/>
            </w:tcBorders>
            <w:vAlign w:val="center"/>
          </w:tcPr>
          <w:p w:rsidR="00E62797" w:rsidRPr="002B2FC3" w:rsidRDefault="003847F3" w:rsidP="002B2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Mehr- und Minderkosten offen und</w:t>
            </w:r>
            <w:r w:rsidR="0087729B">
              <w:rPr>
                <w:rFonts w:ascii="Arial" w:hAnsi="Arial" w:cs="Arial"/>
                <w:sz w:val="20"/>
                <w:szCs w:val="20"/>
              </w:rPr>
              <w:t xml:space="preserve"> transparent dargelegt sowie rechtzeitig angezeigt und ausgewiesen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62797" w:rsidRDefault="00E62797" w:rsidP="002B2FC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E62797" w:rsidRPr="006E58FF" w:rsidRDefault="00E62797" w:rsidP="002B2FC3">
            <w:pPr>
              <w:rPr>
                <w:rFonts w:ascii="Arial" w:hAnsi="Arial" w:cs="Arial"/>
                <w:b/>
              </w:rPr>
            </w:pPr>
          </w:p>
        </w:tc>
      </w:tr>
      <w:tr w:rsidR="00E62797" w:rsidTr="00C86DAE">
        <w:tc>
          <w:tcPr>
            <w:tcW w:w="8613" w:type="dxa"/>
            <w:gridSpan w:val="2"/>
            <w:tcBorders>
              <w:left w:val="nil"/>
              <w:bottom w:val="nil"/>
            </w:tcBorders>
            <w:vAlign w:val="center"/>
          </w:tcPr>
          <w:p w:rsidR="00E62797" w:rsidRDefault="005F7F9F" w:rsidP="00C86DAE">
            <w:pPr>
              <w:ind w:firstLine="52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Durchschnitt Kriterium Kosten:</w:t>
            </w:r>
          </w:p>
        </w:tc>
        <w:tc>
          <w:tcPr>
            <w:tcW w:w="851" w:type="dxa"/>
            <w:vAlign w:val="center"/>
          </w:tcPr>
          <w:p w:rsidR="00571FBD" w:rsidRPr="006E58FF" w:rsidRDefault="00571FBD" w:rsidP="002B2FC3">
            <w:pPr>
              <w:rPr>
                <w:rFonts w:ascii="Arial" w:hAnsi="Arial" w:cs="Arial"/>
                <w:b/>
              </w:rPr>
            </w:pPr>
          </w:p>
        </w:tc>
      </w:tr>
    </w:tbl>
    <w:p w:rsidR="000F0F08" w:rsidRPr="0004276D" w:rsidRDefault="000F0F08" w:rsidP="000F0F08">
      <w:pPr>
        <w:spacing w:after="0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4961"/>
        <w:gridCol w:w="851"/>
      </w:tblGrid>
      <w:tr w:rsidR="002B2FC3" w:rsidRPr="002B2FC3" w:rsidTr="000855CF">
        <w:trPr>
          <w:trHeight w:val="301"/>
        </w:trPr>
        <w:tc>
          <w:tcPr>
            <w:tcW w:w="9464" w:type="dxa"/>
            <w:gridSpan w:val="3"/>
            <w:shd w:val="clear" w:color="auto" w:fill="F2F2F2" w:themeFill="background1" w:themeFillShade="F2"/>
            <w:vAlign w:val="center"/>
          </w:tcPr>
          <w:p w:rsidR="002B2FC3" w:rsidRPr="002B2FC3" w:rsidRDefault="002B2FC3" w:rsidP="00C562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Termine</w:t>
            </w:r>
          </w:p>
        </w:tc>
      </w:tr>
      <w:tr w:rsidR="00E62797" w:rsidTr="00C86DAE">
        <w:tc>
          <w:tcPr>
            <w:tcW w:w="3652" w:type="dxa"/>
            <w:vAlign w:val="center"/>
          </w:tcPr>
          <w:p w:rsidR="00E62797" w:rsidRDefault="006E58FF" w:rsidP="007D460C">
            <w:pPr>
              <w:rPr>
                <w:rFonts w:ascii="Arial" w:hAnsi="Arial" w:cs="Arial"/>
                <w:b/>
              </w:rPr>
            </w:pPr>
            <w:r w:rsidRPr="006E58FF">
              <w:rPr>
                <w:rFonts w:ascii="Arial" w:hAnsi="Arial" w:cs="Arial"/>
                <w:sz w:val="20"/>
                <w:szCs w:val="20"/>
              </w:rPr>
              <w:t xml:space="preserve">Einhaltung der vereinbarten </w:t>
            </w:r>
            <w:r w:rsidR="007D460C">
              <w:rPr>
                <w:rFonts w:ascii="Arial" w:hAnsi="Arial" w:cs="Arial"/>
                <w:sz w:val="20"/>
                <w:szCs w:val="20"/>
              </w:rPr>
              <w:t>Zwischent</w:t>
            </w:r>
            <w:r w:rsidRPr="006E58FF">
              <w:rPr>
                <w:rFonts w:ascii="Arial" w:hAnsi="Arial" w:cs="Arial"/>
                <w:sz w:val="20"/>
                <w:szCs w:val="20"/>
              </w:rPr>
              <w:t>ermine</w:t>
            </w:r>
          </w:p>
        </w:tc>
        <w:tc>
          <w:tcPr>
            <w:tcW w:w="4961" w:type="dxa"/>
            <w:vAlign w:val="center"/>
          </w:tcPr>
          <w:p w:rsidR="00E62797" w:rsidRDefault="00E62797" w:rsidP="002B2FC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E62797" w:rsidRDefault="00E62797" w:rsidP="002B2FC3">
            <w:pPr>
              <w:rPr>
                <w:rFonts w:ascii="Arial" w:hAnsi="Arial" w:cs="Arial"/>
                <w:b/>
              </w:rPr>
            </w:pPr>
          </w:p>
        </w:tc>
      </w:tr>
      <w:tr w:rsidR="00E62797" w:rsidTr="00C86DAE">
        <w:tc>
          <w:tcPr>
            <w:tcW w:w="3652" w:type="dxa"/>
            <w:vAlign w:val="center"/>
          </w:tcPr>
          <w:p w:rsidR="00E62797" w:rsidRPr="006E58FF" w:rsidRDefault="009B4EDC" w:rsidP="003847F3">
            <w:pPr>
              <w:rPr>
                <w:rFonts w:ascii="Arial" w:hAnsi="Arial" w:cs="Arial"/>
                <w:sz w:val="20"/>
                <w:szCs w:val="20"/>
              </w:rPr>
            </w:pPr>
            <w:r w:rsidRPr="00C5626D">
              <w:rPr>
                <w:rFonts w:ascii="Arial" w:hAnsi="Arial" w:cs="Arial"/>
                <w:sz w:val="20"/>
                <w:szCs w:val="20"/>
              </w:rPr>
              <w:t xml:space="preserve">Einhaltung </w:t>
            </w:r>
            <w:r w:rsidR="00C5626D" w:rsidRPr="00C5626D">
              <w:rPr>
                <w:rFonts w:ascii="Arial" w:hAnsi="Arial" w:cs="Arial"/>
                <w:sz w:val="20"/>
                <w:szCs w:val="20"/>
              </w:rPr>
              <w:t>des</w:t>
            </w:r>
            <w:r w:rsidRPr="00C562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7F3">
              <w:rPr>
                <w:rFonts w:ascii="Arial" w:hAnsi="Arial" w:cs="Arial"/>
                <w:sz w:val="20"/>
                <w:szCs w:val="20"/>
              </w:rPr>
              <w:t xml:space="preserve">vereinbarten Auslieferungstermins </w:t>
            </w:r>
            <w:r w:rsidR="007D460C" w:rsidRPr="00C5626D">
              <w:rPr>
                <w:rFonts w:ascii="Arial" w:hAnsi="Arial" w:cs="Arial"/>
                <w:sz w:val="20"/>
                <w:szCs w:val="20"/>
              </w:rPr>
              <w:t>/ der Inbetriebnahme</w:t>
            </w:r>
          </w:p>
        </w:tc>
        <w:tc>
          <w:tcPr>
            <w:tcW w:w="4961" w:type="dxa"/>
            <w:vAlign w:val="center"/>
          </w:tcPr>
          <w:p w:rsidR="00E62797" w:rsidRDefault="00E62797" w:rsidP="002B2FC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E62797" w:rsidRDefault="00E62797" w:rsidP="002B2FC3">
            <w:pPr>
              <w:rPr>
                <w:rFonts w:ascii="Arial" w:hAnsi="Arial" w:cs="Arial"/>
                <w:b/>
              </w:rPr>
            </w:pPr>
          </w:p>
        </w:tc>
      </w:tr>
      <w:tr w:rsidR="007D460C" w:rsidTr="00C86DAE">
        <w:tc>
          <w:tcPr>
            <w:tcW w:w="3652" w:type="dxa"/>
            <w:vAlign w:val="center"/>
          </w:tcPr>
          <w:p w:rsidR="007D460C" w:rsidRDefault="007D460C" w:rsidP="002B2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Auftragsabwicklung flexibel und dienstleistungsorientiert</w:t>
            </w:r>
          </w:p>
        </w:tc>
        <w:tc>
          <w:tcPr>
            <w:tcW w:w="4961" w:type="dxa"/>
            <w:vAlign w:val="center"/>
          </w:tcPr>
          <w:p w:rsidR="007D460C" w:rsidRDefault="007D460C" w:rsidP="002B2FC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7D460C" w:rsidRDefault="007D460C" w:rsidP="002B2FC3">
            <w:pPr>
              <w:rPr>
                <w:rFonts w:ascii="Arial" w:hAnsi="Arial" w:cs="Arial"/>
                <w:b/>
              </w:rPr>
            </w:pPr>
          </w:p>
        </w:tc>
      </w:tr>
      <w:tr w:rsidR="00E62797" w:rsidTr="00C86DAE">
        <w:tc>
          <w:tcPr>
            <w:tcW w:w="8613" w:type="dxa"/>
            <w:gridSpan w:val="2"/>
            <w:tcBorders>
              <w:left w:val="nil"/>
              <w:bottom w:val="nil"/>
            </w:tcBorders>
            <w:vAlign w:val="center"/>
          </w:tcPr>
          <w:p w:rsidR="00E62797" w:rsidRDefault="005F7F9F" w:rsidP="00C86DAE">
            <w:pPr>
              <w:ind w:firstLine="52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Durchschnitt Kriterium Termine:</w:t>
            </w:r>
          </w:p>
        </w:tc>
        <w:tc>
          <w:tcPr>
            <w:tcW w:w="851" w:type="dxa"/>
            <w:vAlign w:val="center"/>
          </w:tcPr>
          <w:p w:rsidR="00E62797" w:rsidRDefault="00E62797" w:rsidP="002B2FC3">
            <w:pPr>
              <w:rPr>
                <w:rFonts w:ascii="Arial" w:hAnsi="Arial" w:cs="Arial"/>
                <w:b/>
              </w:rPr>
            </w:pPr>
          </w:p>
        </w:tc>
      </w:tr>
    </w:tbl>
    <w:p w:rsidR="000F0F08" w:rsidRPr="0004276D" w:rsidRDefault="000F0F08" w:rsidP="00E62797">
      <w:pPr>
        <w:spacing w:after="0"/>
        <w:rPr>
          <w:sz w:val="8"/>
          <w:szCs w:val="8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4961"/>
        <w:gridCol w:w="851"/>
      </w:tblGrid>
      <w:tr w:rsidR="002B2FC3" w:rsidRPr="002B2FC3" w:rsidTr="000855CF">
        <w:trPr>
          <w:trHeight w:val="301"/>
        </w:trPr>
        <w:tc>
          <w:tcPr>
            <w:tcW w:w="9464" w:type="dxa"/>
            <w:gridSpan w:val="3"/>
            <w:shd w:val="clear" w:color="auto" w:fill="F2F2F2" w:themeFill="background1" w:themeFillShade="F2"/>
            <w:vAlign w:val="center"/>
          </w:tcPr>
          <w:p w:rsidR="002B2FC3" w:rsidRPr="002B2FC3" w:rsidRDefault="002B2FC3" w:rsidP="00C562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Leistungen</w:t>
            </w:r>
          </w:p>
        </w:tc>
      </w:tr>
      <w:tr w:rsidR="000F0F08" w:rsidTr="00C86DAE">
        <w:tc>
          <w:tcPr>
            <w:tcW w:w="3652" w:type="dxa"/>
            <w:vAlign w:val="center"/>
          </w:tcPr>
          <w:p w:rsidR="000F0F08" w:rsidRPr="006E58FF" w:rsidRDefault="000855CF" w:rsidP="009B4E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Qualität der v</w:t>
            </w:r>
            <w:r w:rsidR="006E58FF">
              <w:rPr>
                <w:rFonts w:ascii="Arial" w:hAnsi="Arial" w:cs="Arial"/>
                <w:sz w:val="20"/>
                <w:szCs w:val="20"/>
              </w:rPr>
              <w:t>ereinbarte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9B4EDC">
              <w:rPr>
                <w:rFonts w:ascii="Arial" w:hAnsi="Arial" w:cs="Arial"/>
                <w:sz w:val="20"/>
                <w:szCs w:val="20"/>
              </w:rPr>
              <w:t>Lieferung</w:t>
            </w:r>
          </w:p>
        </w:tc>
        <w:tc>
          <w:tcPr>
            <w:tcW w:w="4961" w:type="dxa"/>
            <w:vAlign w:val="center"/>
          </w:tcPr>
          <w:p w:rsidR="000F0F08" w:rsidRDefault="000F0F08" w:rsidP="002B2FC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0F0F08" w:rsidRDefault="000F0F08" w:rsidP="002B2FC3">
            <w:pPr>
              <w:rPr>
                <w:rFonts w:ascii="Arial" w:hAnsi="Arial" w:cs="Arial"/>
                <w:b/>
              </w:rPr>
            </w:pPr>
          </w:p>
        </w:tc>
      </w:tr>
      <w:tr w:rsidR="000F0F08" w:rsidTr="00C86DAE">
        <w:tc>
          <w:tcPr>
            <w:tcW w:w="3652" w:type="dxa"/>
            <w:vAlign w:val="center"/>
          </w:tcPr>
          <w:p w:rsidR="000F0F08" w:rsidRPr="006E58FF" w:rsidRDefault="00AA0EF3" w:rsidP="002B2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Lösungsorientiertes Verhalten</w:t>
            </w:r>
          </w:p>
        </w:tc>
        <w:tc>
          <w:tcPr>
            <w:tcW w:w="4961" w:type="dxa"/>
            <w:vAlign w:val="center"/>
          </w:tcPr>
          <w:p w:rsidR="000F0F08" w:rsidRDefault="000F0F08" w:rsidP="002B2FC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0F0F08" w:rsidRDefault="000F0F08" w:rsidP="002B2FC3">
            <w:pPr>
              <w:rPr>
                <w:rFonts w:ascii="Arial" w:hAnsi="Arial" w:cs="Arial"/>
                <w:b/>
              </w:rPr>
            </w:pPr>
          </w:p>
        </w:tc>
      </w:tr>
      <w:tr w:rsidR="000F0F08" w:rsidTr="00C86DAE">
        <w:tc>
          <w:tcPr>
            <w:tcW w:w="3652" w:type="dxa"/>
            <w:tcBorders>
              <w:left w:val="single" w:sz="4" w:space="0" w:color="auto"/>
            </w:tcBorders>
            <w:vAlign w:val="center"/>
          </w:tcPr>
          <w:p w:rsidR="000F0F08" w:rsidRPr="006E58FF" w:rsidRDefault="00AA0EF3" w:rsidP="002B2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Abwicklung der Auslieferung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0F0F08" w:rsidRDefault="000F0F08" w:rsidP="002B2FC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0F0F08" w:rsidRDefault="000F0F08" w:rsidP="002B2FC3">
            <w:pPr>
              <w:rPr>
                <w:rFonts w:ascii="Arial" w:hAnsi="Arial" w:cs="Arial"/>
                <w:b/>
              </w:rPr>
            </w:pPr>
          </w:p>
        </w:tc>
      </w:tr>
      <w:tr w:rsidR="000855CF" w:rsidTr="00C86DAE">
        <w:tc>
          <w:tcPr>
            <w:tcW w:w="3652" w:type="dxa"/>
            <w:tcBorders>
              <w:left w:val="single" w:sz="4" w:space="0" w:color="auto"/>
            </w:tcBorders>
            <w:vAlign w:val="center"/>
          </w:tcPr>
          <w:p w:rsidR="000855CF" w:rsidRDefault="00AA0EF3" w:rsidP="002B2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Qualität der Dokumentation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0855CF" w:rsidRDefault="000855CF" w:rsidP="002B2FC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0855CF" w:rsidRDefault="000855CF" w:rsidP="002B2FC3">
            <w:pPr>
              <w:rPr>
                <w:rFonts w:ascii="Arial" w:hAnsi="Arial" w:cs="Arial"/>
                <w:b/>
              </w:rPr>
            </w:pPr>
          </w:p>
        </w:tc>
      </w:tr>
      <w:tr w:rsidR="000855CF" w:rsidTr="00C86DAE">
        <w:tc>
          <w:tcPr>
            <w:tcW w:w="3652" w:type="dxa"/>
            <w:tcBorders>
              <w:left w:val="single" w:sz="4" w:space="0" w:color="auto"/>
            </w:tcBorders>
            <w:vAlign w:val="center"/>
          </w:tcPr>
          <w:p w:rsidR="000855CF" w:rsidRDefault="00AA0EF3" w:rsidP="002B2FC3">
            <w:pPr>
              <w:rPr>
                <w:rFonts w:ascii="Arial" w:hAnsi="Arial" w:cs="Arial"/>
                <w:sz w:val="20"/>
                <w:szCs w:val="20"/>
              </w:rPr>
            </w:pPr>
            <w:r w:rsidRPr="00AA0EF3">
              <w:rPr>
                <w:rFonts w:ascii="Arial" w:hAnsi="Arial" w:cs="Arial"/>
                <w:sz w:val="20"/>
                <w:szCs w:val="20"/>
              </w:rPr>
              <w:t>Einhaltung spezieller Vorgaben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0855CF" w:rsidRDefault="000855CF" w:rsidP="002B2FC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0855CF" w:rsidRDefault="000855CF" w:rsidP="002B2FC3">
            <w:pPr>
              <w:rPr>
                <w:rFonts w:ascii="Arial" w:hAnsi="Arial" w:cs="Arial"/>
                <w:b/>
              </w:rPr>
            </w:pPr>
          </w:p>
        </w:tc>
      </w:tr>
      <w:tr w:rsidR="000F0F08" w:rsidTr="00C86DAE">
        <w:tc>
          <w:tcPr>
            <w:tcW w:w="8613" w:type="dxa"/>
            <w:gridSpan w:val="2"/>
            <w:tcBorders>
              <w:left w:val="nil"/>
              <w:bottom w:val="nil"/>
            </w:tcBorders>
            <w:vAlign w:val="center"/>
          </w:tcPr>
          <w:p w:rsidR="000F0F08" w:rsidRDefault="005F7F9F" w:rsidP="00C86DAE">
            <w:pPr>
              <w:ind w:firstLine="52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Durchschnitt Kriterium Leistungen:</w:t>
            </w:r>
          </w:p>
        </w:tc>
        <w:tc>
          <w:tcPr>
            <w:tcW w:w="851" w:type="dxa"/>
            <w:vAlign w:val="center"/>
          </w:tcPr>
          <w:p w:rsidR="000F0F08" w:rsidRDefault="000F0F08" w:rsidP="002B2FC3">
            <w:pPr>
              <w:rPr>
                <w:rFonts w:ascii="Arial" w:hAnsi="Arial" w:cs="Arial"/>
                <w:b/>
              </w:rPr>
            </w:pPr>
          </w:p>
        </w:tc>
      </w:tr>
    </w:tbl>
    <w:p w:rsidR="008B24B4" w:rsidRPr="0004276D" w:rsidRDefault="008B24B4" w:rsidP="005F7F9F">
      <w:pPr>
        <w:spacing w:after="0"/>
        <w:rPr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2224"/>
      </w:tblGrid>
      <w:tr w:rsidR="0099123F" w:rsidRPr="0099123F" w:rsidTr="0099123F">
        <w:trPr>
          <w:trHeight w:val="301"/>
        </w:trPr>
        <w:tc>
          <w:tcPr>
            <w:tcW w:w="861" w:type="dxa"/>
            <w:shd w:val="clear" w:color="auto" w:fill="auto"/>
            <w:vAlign w:val="center"/>
          </w:tcPr>
          <w:p w:rsidR="0099123F" w:rsidRPr="0099123F" w:rsidRDefault="0099123F" w:rsidP="00C5626D">
            <w:pPr>
              <w:rPr>
                <w:rFonts w:ascii="Arial" w:hAnsi="Arial" w:cs="Arial"/>
                <w:sz w:val="20"/>
                <w:szCs w:val="20"/>
              </w:rPr>
            </w:pPr>
            <w:r w:rsidRPr="0099123F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9123F" w:rsidRPr="0099123F" w:rsidRDefault="0099123F" w:rsidP="00C562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3984" w:rsidRPr="0088438F" w:rsidRDefault="00AF3984" w:rsidP="00AF3984">
      <w:pPr>
        <w:spacing w:after="0"/>
        <w:rPr>
          <w:sz w:val="8"/>
          <w:szCs w:val="8"/>
        </w:rPr>
      </w:pPr>
    </w:p>
    <w:p w:rsidR="00AF3984" w:rsidRPr="0088438F" w:rsidRDefault="00AF3984" w:rsidP="00AF3984">
      <w:pPr>
        <w:spacing w:after="0"/>
        <w:rPr>
          <w:sz w:val="8"/>
          <w:szCs w:val="8"/>
        </w:rPr>
      </w:pPr>
    </w:p>
    <w:p w:rsidR="00AF3984" w:rsidRDefault="00AF3984" w:rsidP="00AF3984">
      <w:pPr>
        <w:spacing w:after="0"/>
        <w:rPr>
          <w:sz w:val="8"/>
          <w:szCs w:val="8"/>
        </w:rPr>
      </w:pPr>
    </w:p>
    <w:p w:rsidR="00AF3984" w:rsidRDefault="00AF3984" w:rsidP="00AF3984">
      <w:pPr>
        <w:spacing w:after="0"/>
        <w:rPr>
          <w:sz w:val="8"/>
          <w:szCs w:val="8"/>
        </w:rPr>
      </w:pPr>
    </w:p>
    <w:p w:rsidR="006B0BFD" w:rsidRPr="0088438F" w:rsidRDefault="006B0BFD" w:rsidP="00AF3984">
      <w:pPr>
        <w:spacing w:after="0"/>
        <w:rPr>
          <w:sz w:val="8"/>
          <w:szCs w:val="8"/>
        </w:rPr>
      </w:pPr>
    </w:p>
    <w:p w:rsidR="00AF3984" w:rsidRPr="008D2BD4" w:rsidRDefault="00AF3984" w:rsidP="00AF3984">
      <w:pPr>
        <w:spacing w:after="0"/>
        <w:rPr>
          <w:sz w:val="8"/>
          <w:szCs w:val="8"/>
        </w:rPr>
      </w:pPr>
    </w:p>
    <w:p w:rsidR="005F7F9F" w:rsidRDefault="000855CF" w:rsidP="006E58FF">
      <w:pPr>
        <w:tabs>
          <w:tab w:val="left" w:pos="30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Projektverantwortliche (</w:t>
      </w:r>
      <w:r w:rsidR="009B4EDC">
        <w:rPr>
          <w:rFonts w:ascii="Arial" w:hAnsi="Arial" w:cs="Arial"/>
          <w:sz w:val="20"/>
          <w:szCs w:val="20"/>
        </w:rPr>
        <w:t>mind. 2</w:t>
      </w:r>
      <w:r>
        <w:rPr>
          <w:rFonts w:ascii="Arial" w:hAnsi="Arial" w:cs="Arial"/>
          <w:sz w:val="20"/>
          <w:szCs w:val="20"/>
        </w:rPr>
        <w:t>)</w:t>
      </w:r>
    </w:p>
    <w:p w:rsidR="00AF3984" w:rsidRDefault="00AF3984" w:rsidP="00AF3984">
      <w:pPr>
        <w:spacing w:after="0"/>
        <w:rPr>
          <w:sz w:val="8"/>
          <w:szCs w:val="8"/>
        </w:rPr>
      </w:pPr>
    </w:p>
    <w:p w:rsidR="00AF3984" w:rsidRPr="0088438F" w:rsidRDefault="00AF3984" w:rsidP="00AF3984">
      <w:pPr>
        <w:spacing w:after="0"/>
        <w:rPr>
          <w:sz w:val="8"/>
          <w:szCs w:val="8"/>
        </w:rPr>
      </w:pPr>
    </w:p>
    <w:p w:rsidR="008253D8" w:rsidRPr="005F7F9F" w:rsidRDefault="008253D8" w:rsidP="008253D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Die </w:t>
      </w:r>
      <w:proofErr w:type="spellStart"/>
      <w:r>
        <w:rPr>
          <w:rFonts w:ascii="Arial" w:hAnsi="Arial" w:cs="Arial"/>
          <w:sz w:val="16"/>
          <w:szCs w:val="16"/>
        </w:rPr>
        <w:t>auftraggebende</w:t>
      </w:r>
      <w:proofErr w:type="spellEnd"/>
      <w:r>
        <w:rPr>
          <w:rFonts w:ascii="Arial" w:hAnsi="Arial" w:cs="Arial"/>
          <w:sz w:val="16"/>
          <w:szCs w:val="16"/>
        </w:rPr>
        <w:t xml:space="preserve"> Stelle behält sich vor, den Durchschnitt </w:t>
      </w:r>
      <w:r w:rsidR="00AA0EF3">
        <w:rPr>
          <w:rFonts w:ascii="Arial" w:hAnsi="Arial" w:cs="Arial"/>
          <w:sz w:val="16"/>
          <w:szCs w:val="16"/>
        </w:rPr>
        <w:t>von</w:t>
      </w:r>
      <w:r>
        <w:rPr>
          <w:rFonts w:ascii="Arial" w:hAnsi="Arial" w:cs="Arial"/>
          <w:sz w:val="16"/>
          <w:szCs w:val="16"/>
        </w:rPr>
        <w:t xml:space="preserve"> drei Beurteilungen, welche nicht mehr als 5 Jahre zurückliegen, bei </w:t>
      </w:r>
      <w:r w:rsidR="00D45588">
        <w:rPr>
          <w:rFonts w:ascii="Arial" w:hAnsi="Arial" w:cs="Arial"/>
          <w:sz w:val="16"/>
          <w:szCs w:val="16"/>
        </w:rPr>
        <w:t>der Bewertung von Eignungs- und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Zuschlagskriterien künftiger Angebote </w:t>
      </w:r>
      <w:proofErr w:type="spellStart"/>
      <w:r>
        <w:rPr>
          <w:rFonts w:ascii="Arial" w:hAnsi="Arial" w:cs="Arial"/>
          <w:sz w:val="16"/>
          <w:szCs w:val="16"/>
        </w:rPr>
        <w:t>mitzuberücksichtigen</w:t>
      </w:r>
      <w:proofErr w:type="spellEnd"/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</w:r>
    </w:p>
    <w:p w:rsidR="005F7F9F" w:rsidRPr="005F7F9F" w:rsidRDefault="005F7F9F" w:rsidP="008253D8">
      <w:pPr>
        <w:spacing w:after="0"/>
        <w:rPr>
          <w:rFonts w:ascii="Arial" w:hAnsi="Arial" w:cs="Arial"/>
          <w:sz w:val="16"/>
          <w:szCs w:val="16"/>
        </w:rPr>
      </w:pPr>
    </w:p>
    <w:sectPr w:rsidR="005F7F9F" w:rsidRPr="005F7F9F" w:rsidSect="00C86DAE">
      <w:headerReference w:type="default" r:id="rId8"/>
      <w:pgSz w:w="11906" w:h="16838"/>
      <w:pgMar w:top="1134" w:right="1133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6D" w:rsidRDefault="00C5626D" w:rsidP="00B20C7C">
      <w:pPr>
        <w:spacing w:after="0" w:line="240" w:lineRule="auto"/>
      </w:pPr>
      <w:r>
        <w:separator/>
      </w:r>
    </w:p>
  </w:endnote>
  <w:endnote w:type="continuationSeparator" w:id="0">
    <w:p w:rsidR="00C5626D" w:rsidRDefault="00C5626D" w:rsidP="00B2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6D" w:rsidRDefault="00C5626D" w:rsidP="00B20C7C">
      <w:pPr>
        <w:spacing w:after="0" w:line="240" w:lineRule="auto"/>
      </w:pPr>
      <w:r>
        <w:separator/>
      </w:r>
    </w:p>
  </w:footnote>
  <w:footnote w:type="continuationSeparator" w:id="0">
    <w:p w:rsidR="00C5626D" w:rsidRDefault="00C5626D" w:rsidP="00B2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78"/>
      <w:gridCol w:w="601"/>
      <w:gridCol w:w="4006"/>
    </w:tblGrid>
    <w:tr w:rsidR="00C5626D" w:rsidTr="00C5626D">
      <w:trPr>
        <w:cantSplit/>
        <w:trHeight w:hRule="exact" w:val="692"/>
      </w:trPr>
      <w:tc>
        <w:tcPr>
          <w:tcW w:w="4578" w:type="dxa"/>
        </w:tcPr>
        <w:p w:rsidR="00C5626D" w:rsidRDefault="00C5626D" w:rsidP="00C5626D">
          <w:pPr>
            <w:pStyle w:val="Absender"/>
          </w:pPr>
          <w:r>
            <w:rPr>
              <w:noProof/>
              <w:position w:val="-6"/>
            </w:rPr>
            <w:drawing>
              <wp:anchor distT="0" distB="0" distL="114300" distR="114300" simplePos="0" relativeHeight="251659264" behindDoc="0" locked="0" layoutInCell="0" allowOverlap="1" wp14:anchorId="21C7B80D" wp14:editId="05EC8399">
                <wp:simplePos x="0" y="0"/>
                <wp:positionH relativeFrom="column">
                  <wp:posOffset>4573270</wp:posOffset>
                </wp:positionH>
                <wp:positionV relativeFrom="paragraph">
                  <wp:posOffset>28575</wp:posOffset>
                </wp:positionV>
                <wp:extent cx="269875" cy="434975"/>
                <wp:effectExtent l="0" t="0" r="0" b="3175"/>
                <wp:wrapNone/>
                <wp:docPr id="8" name="Grafik 8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5626D" w:rsidRDefault="00C5626D" w:rsidP="00C5626D">
          <w:pPr>
            <w:pStyle w:val="Absender"/>
          </w:pPr>
        </w:p>
        <w:p w:rsidR="00C5626D" w:rsidRDefault="00C5626D" w:rsidP="00C5626D"/>
      </w:tc>
      <w:tc>
        <w:tcPr>
          <w:tcW w:w="601" w:type="dxa"/>
        </w:tcPr>
        <w:p w:rsidR="00C5626D" w:rsidRDefault="00C5626D" w:rsidP="00C5626D">
          <w:pPr>
            <w:rPr>
              <w:position w:val="-6"/>
            </w:rPr>
          </w:pPr>
        </w:p>
      </w:tc>
      <w:tc>
        <w:tcPr>
          <w:tcW w:w="4006" w:type="dxa"/>
        </w:tcPr>
        <w:p w:rsidR="00C5626D" w:rsidRDefault="00C5626D" w:rsidP="00C5626D">
          <w:pPr>
            <w:pStyle w:val="StadtBern"/>
            <w:spacing w:before="400"/>
            <w:ind w:left="2728"/>
          </w:pPr>
          <w:r>
            <w:t>Stadt Bern</w:t>
          </w:r>
        </w:p>
        <w:p w:rsidR="00C5626D" w:rsidRDefault="00C5626D" w:rsidP="00C5626D">
          <w:pPr>
            <w:pStyle w:val="Direktion"/>
          </w:pPr>
        </w:p>
      </w:tc>
    </w:tr>
  </w:tbl>
  <w:p w:rsidR="00C5626D" w:rsidRPr="00C4071D" w:rsidRDefault="00C5626D" w:rsidP="00C407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A2"/>
    <w:rsid w:val="0004276D"/>
    <w:rsid w:val="000855CF"/>
    <w:rsid w:val="00095649"/>
    <w:rsid w:val="000A69FF"/>
    <w:rsid w:val="000F0F08"/>
    <w:rsid w:val="00210D69"/>
    <w:rsid w:val="00273150"/>
    <w:rsid w:val="00292FED"/>
    <w:rsid w:val="002B2FC3"/>
    <w:rsid w:val="002D766A"/>
    <w:rsid w:val="003847F3"/>
    <w:rsid w:val="003D18DA"/>
    <w:rsid w:val="003D220E"/>
    <w:rsid w:val="00474CFE"/>
    <w:rsid w:val="00571FBD"/>
    <w:rsid w:val="005B7BA2"/>
    <w:rsid w:val="005F7F9F"/>
    <w:rsid w:val="00637222"/>
    <w:rsid w:val="006B0BFD"/>
    <w:rsid w:val="006B1D18"/>
    <w:rsid w:val="006E58FF"/>
    <w:rsid w:val="00716886"/>
    <w:rsid w:val="007956E4"/>
    <w:rsid w:val="007B2802"/>
    <w:rsid w:val="007D460C"/>
    <w:rsid w:val="007E418E"/>
    <w:rsid w:val="00801FA0"/>
    <w:rsid w:val="008253D8"/>
    <w:rsid w:val="0087729B"/>
    <w:rsid w:val="008B24B4"/>
    <w:rsid w:val="0092742B"/>
    <w:rsid w:val="0099123F"/>
    <w:rsid w:val="009B4EDC"/>
    <w:rsid w:val="00AA0EF3"/>
    <w:rsid w:val="00AA3904"/>
    <w:rsid w:val="00AF3984"/>
    <w:rsid w:val="00B20C7C"/>
    <w:rsid w:val="00B41360"/>
    <w:rsid w:val="00BF7737"/>
    <w:rsid w:val="00C4071D"/>
    <w:rsid w:val="00C5626D"/>
    <w:rsid w:val="00C86DAE"/>
    <w:rsid w:val="00CB0D45"/>
    <w:rsid w:val="00D45588"/>
    <w:rsid w:val="00D57F13"/>
    <w:rsid w:val="00E6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20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10D6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D69"/>
    <w:rPr>
      <w:rFonts w:ascii="Tahoma" w:hAnsi="Tahoma" w:cs="Tahoma"/>
      <w:sz w:val="16"/>
      <w:szCs w:val="16"/>
    </w:rPr>
  </w:style>
  <w:style w:type="paragraph" w:customStyle="1" w:styleId="StadtBern">
    <w:name w:val="Stadt Bern"/>
    <w:basedOn w:val="berschrift1"/>
    <w:rsid w:val="00B20C7C"/>
    <w:pPr>
      <w:keepLines w:val="0"/>
      <w:spacing w:before="360" w:line="240" w:lineRule="exact"/>
    </w:pPr>
    <w:rPr>
      <w:rFonts w:ascii="Arial" w:eastAsia="Times New Roman" w:hAnsi="Arial" w:cs="Times New Roman"/>
      <w:bCs w:val="0"/>
      <w:color w:val="auto"/>
      <w:spacing w:val="6"/>
      <w:sz w:val="18"/>
      <w:szCs w:val="20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0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2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0C7C"/>
  </w:style>
  <w:style w:type="paragraph" w:styleId="Fuzeile">
    <w:name w:val="footer"/>
    <w:basedOn w:val="Standard"/>
    <w:link w:val="FuzeileZchn"/>
    <w:uiPriority w:val="99"/>
    <w:unhideWhenUsed/>
    <w:rsid w:val="00B2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0C7C"/>
  </w:style>
  <w:style w:type="paragraph" w:customStyle="1" w:styleId="Absender">
    <w:name w:val="Absender"/>
    <w:basedOn w:val="Standard"/>
    <w:rsid w:val="00B20C7C"/>
    <w:pPr>
      <w:spacing w:after="0" w:line="240" w:lineRule="atLeast"/>
    </w:pPr>
    <w:rPr>
      <w:rFonts w:ascii="Arial" w:eastAsia="Times New Roman" w:hAnsi="Arial" w:cs="Times New Roman"/>
      <w:spacing w:val="6"/>
      <w:sz w:val="18"/>
      <w:szCs w:val="20"/>
      <w:lang w:eastAsia="de-CH"/>
    </w:rPr>
  </w:style>
  <w:style w:type="paragraph" w:customStyle="1" w:styleId="Direktion">
    <w:name w:val="Direktion"/>
    <w:basedOn w:val="Standard"/>
    <w:rsid w:val="00B20C7C"/>
    <w:pPr>
      <w:spacing w:after="0" w:line="240" w:lineRule="atLeast"/>
    </w:pPr>
    <w:rPr>
      <w:rFonts w:ascii="Arial" w:eastAsia="Times New Roman" w:hAnsi="Arial" w:cs="Times New Roman"/>
      <w:spacing w:val="6"/>
      <w:sz w:val="18"/>
      <w:szCs w:val="20"/>
      <w:lang w:eastAsia="de-CH"/>
    </w:rPr>
  </w:style>
  <w:style w:type="paragraph" w:customStyle="1" w:styleId="Abteilung">
    <w:name w:val="Abteilung"/>
    <w:basedOn w:val="StadtBern"/>
    <w:next w:val="Standard"/>
    <w:rsid w:val="00B20C7C"/>
    <w:pPr>
      <w:spacing w:before="640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20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10D6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D69"/>
    <w:rPr>
      <w:rFonts w:ascii="Tahoma" w:hAnsi="Tahoma" w:cs="Tahoma"/>
      <w:sz w:val="16"/>
      <w:szCs w:val="16"/>
    </w:rPr>
  </w:style>
  <w:style w:type="paragraph" w:customStyle="1" w:styleId="StadtBern">
    <w:name w:val="Stadt Bern"/>
    <w:basedOn w:val="berschrift1"/>
    <w:rsid w:val="00B20C7C"/>
    <w:pPr>
      <w:keepLines w:val="0"/>
      <w:spacing w:before="360" w:line="240" w:lineRule="exact"/>
    </w:pPr>
    <w:rPr>
      <w:rFonts w:ascii="Arial" w:eastAsia="Times New Roman" w:hAnsi="Arial" w:cs="Times New Roman"/>
      <w:bCs w:val="0"/>
      <w:color w:val="auto"/>
      <w:spacing w:val="6"/>
      <w:sz w:val="18"/>
      <w:szCs w:val="20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0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2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0C7C"/>
  </w:style>
  <w:style w:type="paragraph" w:styleId="Fuzeile">
    <w:name w:val="footer"/>
    <w:basedOn w:val="Standard"/>
    <w:link w:val="FuzeileZchn"/>
    <w:uiPriority w:val="99"/>
    <w:unhideWhenUsed/>
    <w:rsid w:val="00B2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0C7C"/>
  </w:style>
  <w:style w:type="paragraph" w:customStyle="1" w:styleId="Absender">
    <w:name w:val="Absender"/>
    <w:basedOn w:val="Standard"/>
    <w:rsid w:val="00B20C7C"/>
    <w:pPr>
      <w:spacing w:after="0" w:line="240" w:lineRule="atLeast"/>
    </w:pPr>
    <w:rPr>
      <w:rFonts w:ascii="Arial" w:eastAsia="Times New Roman" w:hAnsi="Arial" w:cs="Times New Roman"/>
      <w:spacing w:val="6"/>
      <w:sz w:val="18"/>
      <w:szCs w:val="20"/>
      <w:lang w:eastAsia="de-CH"/>
    </w:rPr>
  </w:style>
  <w:style w:type="paragraph" w:customStyle="1" w:styleId="Direktion">
    <w:name w:val="Direktion"/>
    <w:basedOn w:val="Standard"/>
    <w:rsid w:val="00B20C7C"/>
    <w:pPr>
      <w:spacing w:after="0" w:line="240" w:lineRule="atLeast"/>
    </w:pPr>
    <w:rPr>
      <w:rFonts w:ascii="Arial" w:eastAsia="Times New Roman" w:hAnsi="Arial" w:cs="Times New Roman"/>
      <w:spacing w:val="6"/>
      <w:sz w:val="18"/>
      <w:szCs w:val="20"/>
      <w:lang w:eastAsia="de-CH"/>
    </w:rPr>
  </w:style>
  <w:style w:type="paragraph" w:customStyle="1" w:styleId="Abteilung">
    <w:name w:val="Abteilung"/>
    <w:basedOn w:val="StadtBern"/>
    <w:next w:val="Standard"/>
    <w:rsid w:val="00B20C7C"/>
    <w:pPr>
      <w:spacing w:before="64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8DE1-E050-4987-85F8-2AAD1AAF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B754BA30.dotm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Wyssmann Corinne, FPI FPI-GS</dc:creator>
  <cp:lastModifiedBy>Weber Nora, FPI GS</cp:lastModifiedBy>
  <cp:revision>18</cp:revision>
  <cp:lastPrinted>2015-03-24T14:56:00Z</cp:lastPrinted>
  <dcterms:created xsi:type="dcterms:W3CDTF">2015-03-24T10:25:00Z</dcterms:created>
  <dcterms:modified xsi:type="dcterms:W3CDTF">2016-01-21T15:46:00Z</dcterms:modified>
</cp:coreProperties>
</file>