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5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– </w:t>
            </w:r>
            <w:r>
              <w:rPr>
                <w:b/>
                <w:noProof/>
                <w:sz w:val="24"/>
              </w:rPr>
              <w:t xml:space="preserve">Nachhaltigkeitsbericht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/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2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2"/>
          </w:p>
        </w:tc>
      </w:tr>
    </w:tbl>
    <w:p w14:paraId="115451C1">
      <w:pPr>
        <w:pStyle w:val="Verzeichnis1"/>
        <w:spacing/>
        <w:rPr/>
      </w:pPr>
      <w:r>
        <w:rPr/>
        <w:br w:type="page"/>
      </w:r>
    </w:p>
    <w:p w14:paraId="04D78D57">
      <w:pPr>
        <w:spacing/>
        <w:rPr>
          <w:i/>
        </w:rPr>
      </w:pPr>
      <w:r>
        <w:rPr/>
        <w:t xml:space="preserve">Nachhaltigkeitsbericht</w:t>
      </w:r>
      <w:r>
        <w:rPr/>
        <w:t xml:space="preserve"> gemäss Dokument A, Ziffer 2.10</w:t>
      </w:r>
      <w:r>
        <w:rPr/>
        <w:t xml:space="preserve"> (max. </w:t>
      </w:r>
      <w:r>
        <w:rPr/>
        <w:t xml:space="preserve">zehn DIN-A4-Seiten</w:t>
      </w:r>
      <w:r>
        <w:rPr/>
        <w:t xml:space="preserve"> exkl. Titelblatt und Verzeichnisse</w:t>
      </w:r>
      <w:r>
        <w:rPr/>
        <w:t xml:space="preserve">, Arial 11</w:t>
      </w:r>
      <w:r>
        <w:rPr/>
        <w:t xml:space="preserve">)</w:t>
      </w:r>
      <w:r>
        <w:rPr/>
        <w:t xml:space="preserve">,</w:t>
      </w:r>
      <w:r>
        <w:rPr/>
        <w:t xml:space="preserve"> </w:t>
      </w:r>
      <w:r>
        <w:rPr/>
        <w:t xml:space="preserve">der</w:t>
      </w:r>
      <w:r>
        <w:rPr/>
        <w:t xml:space="preserve"> die Themen </w:t>
      </w:r>
      <w:r>
        <w:rPr/>
        <w:t xml:space="preserve">Umwelt / Ökologie</w:t>
      </w:r>
      <w:r>
        <w:rPr/>
        <w:t xml:space="preserve">, Soziales und Ökonomie </w:t>
      </w:r>
      <w:r>
        <w:rPr/>
        <w:t xml:space="preserve">objektspezifisch </w:t>
      </w:r>
      <w:r>
        <w:rPr/>
        <w:t xml:space="preserve">behandelt:</w:t>
      </w:r>
    </w:p>
    <w:p w14:paraId="5C55F94D">
      <w:pPr>
        <w:shd w:val="clear" w:color="auto" w:fill="F2F2F2"/>
        <w:spacing/>
        <w:rPr>
          <w:rFonts w:cs="Arial"/>
          <w:sz w:val="20"/>
        </w:rPr>
      </w:pP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275DD8FA">
      <w:pPr>
        <w:spacing/>
        <w:rPr/>
      </w:pP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3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4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4"/>
        <w:p>
          <w:pPr>
            <w:pStyle w:val="Kopfzeile"/>
            <w:spacing/>
            <w:ind w:firstLine="709"/>
            <w:rPr/>
          </w:pPr>
        </w:p>
      </w:tc>
    </w:tr>
    <w:bookmarkEnd w:id="3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1FDC06DE">
    <w:pPr>
      <w:pStyle w:val="Kopfzeile"/>
      <w:spacing/>
      <w:jc w:val="right"/>
      <w:rPr>
        <w:sz w:val="20"/>
      </w:rPr>
    </w:pPr>
    <w:bookmarkStart w:id="5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5"/>
    <w:r>
      <w:rPr>
        <w:sz w:val="20"/>
      </w:rPr>
      <w:t xml:space="preserve">Dokument </w:t>
    </w:r>
    <w:r>
      <w:rPr>
        <w:sz w:val="20"/>
      </w:rPr>
      <w:t xml:space="preserve">D</w:t>
    </w:r>
    <w:r>
      <w:rPr>
        <w:sz w:val="20"/>
      </w:rPr>
      <w:t xml:space="preserve">5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4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5">
    <w:nsid w:val="45DA0B06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8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7"/>
    </w:numPr>
    <w:pPr>
      <w:numPr>
        <w:numId w:val="7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semiHidden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semiHidden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4"/>
    </w:numPr>
    <w:pPr>
      <w:numPr>
        <w:numId w:val="4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9"/>
    </w:numPr>
    <w:pPr>
      <w:widowControl w:val="false"/>
      <w:numPr>
        <w:numId w:val="9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0607B-BDCC-4D6B-B591-90DEE40CB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BFC58-C282-4BA9-BD62-27EAAE213DDE}">
  <ds:schemaRefs>
    <ds:schemaRef ds:uri="http://schemas.microsoft.com/office/2006/metadata/properties"/>
    <ds:schemaRef ds:uri="http://schemas.microsoft.com/office/infopath/2007/PartnerControls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62FB7C7E-B573-4768-AD1B-41514F37E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ECD3A-C675-495F-BC26-8BF67EFB89F2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40</Words>
  <Characters>365</Characters>
  <Application>Microsoft Office Word</Application>
  <DocSecurity>0</DocSecurity>
  <Lines>3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2021-09-10T18:52:00Z</cp:lastPrinted>
  <cp:revision>2</cp:revision>
  <dcterms:created xsi:type="dcterms:W3CDTF">2025-03-24T14:16:00Z</dcterms:created>
  <dcterms:modified xsi:type="dcterms:W3CDTF">2025-03-24T14:16:00Z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D5_Nachhaltigkeitsbericht_V2.0</vt:lpstr>
  </property>
  <property fmtid="{D5CDD505-2E9C-101B-9397-08002B2CF9AE}" name="QMP-Nr" pid="13">
    <vt:lpstr>965.079.V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