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Override PartName="/word/footer4.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1.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aink="http://schemas.microsoft.com/office/drawing/2016/ink" xmlns:am3d="http://schemas.microsoft.com/office/drawing/2017/model3d" xmlns:w16cex="http://schemas.microsoft.com/office/word/2018/wordml/cex" xmlns:w16cid="http://schemas.microsoft.com/office/word/2016/wordml/cid" xmlns:w16sdtdh="http://schemas.microsoft.com/office/word/2020/wordml/sdtdatahash" xmlns:w16se="http://schemas.microsoft.com/office/word/2015/wordml/symex" xmlns:w16="http://schemas.microsoft.com/office/word/2018/wordml" xmlns:c="http://schemas.openxmlformats.org/drawingml/2006/chart" mc:Ignorable="w14 w15 w16se w16cid w16 w16cex w16sdtdh wp14">
  <w:body>
    <w:p w14:paraId="14A69757">
      <w:pPr>
        <w:pStyle w:val="Titel"/>
        <w:spacing w:before="0"/>
        <w:rPr/>
      </w:pPr>
      <w:r>
        <w:rPr/>
        <w:t xml:space="preserve">Referenzbl</w:t>
      </w:r>
      <w:r>
        <w:rPr/>
        <w:t xml:space="preserve">att</w:t>
      </w:r>
    </w:p>
    <w:p w14:paraId="5608A0D9">
      <w:pPr>
        <w:spacing w:after="120"/>
        <w:rPr/>
      </w:pPr>
      <w:r>
        <w:rPr/>
        <w:t xml:space="preserve">Mit der </w:t>
      </w:r>
      <w:r>
        <w:rPr/>
        <w:t xml:space="preserve">Offerteingabe</w:t>
      </w:r>
      <w:r>
        <w:rPr/>
        <w:t xml:space="preserve"> sind je 2 analoge (ähnliche Grösse und Ausführungsart) Referenzaufträge für die Firma und die Schlüsselperson (Referenzen dürfen die Gleichen sein) in den letzten 3 Jahren mit Auskunftspersonen, Ausführungszeitpunkt und Bezeichnung der Auftragsgrösse, so wie Art der Ausführung anzugeben. </w:t>
      </w:r>
      <w:r>
        <w:rPr/>
        <w:t xml:space="preserve">Dafür </w:t>
      </w:r>
      <w:r>
        <w:rPr/>
        <w:t xml:space="preserve">ist</w:t>
      </w:r>
      <w:r>
        <w:rPr/>
        <w:t xml:space="preserve"> </w:t>
      </w:r>
      <w:r>
        <w:rPr>
          <w:b/>
        </w:rPr>
        <w:t xml:space="preserve">zwingend</w:t>
      </w:r>
      <w:r>
        <w:rPr/>
        <w:t xml:space="preserve"> diese</w:t>
      </w:r>
      <w:r>
        <w:rPr/>
        <w:t xml:space="preserve">s</w:t>
      </w:r>
      <w:r>
        <w:rPr/>
        <w:t xml:space="preserve"> Referenzbl</w:t>
      </w:r>
      <w:r>
        <w:rPr/>
        <w:t xml:space="preserve">a</w:t>
      </w:r>
      <w:r>
        <w:rPr/>
        <w:t xml:space="preserve">tt zu verwenden</w:t>
      </w:r>
      <w:r>
        <w:rPr/>
        <w:t xml:space="preserve">, ergänzende Unterlagen sind zugelassen. Die ausschreibende Stelle behält sich vor, je eine Referenzangabe durch eine eigene Erfahrung bei anderen Objekten oder Aufträgen zu ersetzen. Das Nichteinreichen von Referenzangaben führt in jedem Fall zu einer Bewertung von 0 Punkten.</w:t>
      </w:r>
    </w:p>
    <w:p w14:paraId="240F802C">
      <w:pPr>
        <w:pStyle w:val="Titel"/>
        <w:spacing w:before="0"/>
        <w:rPr>
          <w:sz w:val="24"/>
          <w:szCs w:val="24"/>
        </w:rPr>
      </w:pPr>
      <w:r>
        <w:rPr>
          <w:sz w:val="24"/>
          <w:szCs w:val="24"/>
        </w:rPr>
        <w:t xml:space="preserve">Refere</w:t>
      </w:r>
      <w:r>
        <w:rPr>
          <w:sz w:val="24"/>
          <w:szCs w:val="24"/>
        </w:rPr>
        <w:t xml:space="preserve">nz</w:t>
      </w:r>
      <w:r>
        <w:rPr>
          <w:sz w:val="24"/>
          <w:szCs w:val="24"/>
        </w:rPr>
        <w:t xml:space="preserve">projekte</w:t>
      </w:r>
      <w:r>
        <w:rPr>
          <w:sz w:val="24"/>
          <w:szCs w:val="24"/>
        </w:rPr>
        <w:t xml:space="preserve"> der </w:t>
      </w:r>
      <w:r>
        <w:rPr>
          <w:sz w:val="24"/>
          <w:szCs w:val="24"/>
        </w:rPr>
        <w:t xml:space="preserve">Firma (Zuschlagskriterium)</w:t>
      </w:r>
    </w:p>
    <w:tbl>
      <w:tblPr>
        <w:tblStyle w:val="Tabellenraste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57" w:type="dxa"/>
          <w:left w:w="85" w:type="dxa"/>
          <w:bottom w:w="57" w:type="dxa"/>
          <w:right w:w="85" w:type="dxa"/>
        </w:tblCellMar>
        <w:tblLook w:val="04A0" w:firstRow="1" w:lastRow="0" w:firstColumn="1" w:lastColumn="0" w:noHBand="0" w:noVBand="1"/>
      </w:tblPr>
      <w:tblGrid>
        <w:gridCol w:w="8644"/>
      </w:tblGrid>
      <w:tr>
        <w:trPr>
          <w:trHeight w:val="1219" w:hRule="atLeast"/>
        </w:trPr>
        <w:tc>
          <w:tcPr>
            <w:tcW w:type="dxa" w:w="8644"/>
            <w:tcBorders/>
          </w:tcPr>
          <w:p>
            <w:pPr>
              <w:spacing/>
              <w:rPr/>
            </w:pPr>
            <w:r>
              <w:rPr/>
              <w:t xml:space="preserve">Firma:</w:t>
            </w:r>
          </w:p>
          <w:sdt>
            <w:sdtPr>
              <w:rPr/>
              <w:id w:val="-301699631"/>
              <w:placeholder>
                <w:docPart w:val="1BC23F93387C44D48DFA4F1F63184319"/>
              </w:placeholder>
              <w:richText/>
              <w:showingPlcHdr/>
              <w:temporary/>
            </w:sdtPr>
            <w:sdtEndPr>
              <w:rPr/>
            </w:sdtEndPr>
            <w:sdtContent>
              <w:p w14:paraId="125843BD">
                <w:pPr>
                  <w:spacing/>
                  <w:rPr/>
                </w:pPr>
                <w:r>
                  <w:rPr>
                    <w:rStyle w:val="Platzhaltertext"/>
                    <w:highlight w:val="lightGray"/>
                  </w:rPr>
                  <w:t xml:space="preserve">Adresse eingeben</w:t>
                </w:r>
              </w:p>
            </w:sdtContent>
          </w:sdt>
        </w:tc>
      </w:tr>
    </w:tbl>
    <w:p w14:paraId="1D02D781">
      <w:pPr>
        <w:spacing w:before="240" w:after="120"/>
        <w:rPr>
          <w:b/>
        </w:rPr>
      </w:pPr>
      <w:r>
        <w:rPr>
          <w:b/>
        </w:rPr>
        <w:t xml:space="preserve">Referenzprojekt </w:t>
      </w:r>
      <w:r>
        <w:rPr>
          <w:b/>
        </w:rPr>
        <w:t xml:space="preserve">1 </w:t>
      </w:r>
      <w:r>
        <w:rPr>
          <w:b/>
        </w:rPr>
        <w:t xml:space="preserve">der Firma</w:t>
      </w:r>
      <w:r>
        <w:rPr>
          <w:b/>
        </w:rPr>
        <w:t xml:space="preserve">:</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127"/>
        <w:gridCol w:w="1842"/>
        <w:gridCol w:w="4535"/>
      </w:tblGrid>
      <w:tr>
        <w:trPr/>
        <w:tc>
          <w:tcPr>
            <w:tcW w:type="dxa" w:w="2127"/>
            <w:tcBorders/>
          </w:tcPr>
          <w:p>
            <w:pPr>
              <w:spacing/>
              <w:rPr/>
            </w:pPr>
            <w:r>
              <w:rPr/>
              <w:t xml:space="preserve">Projekt</w:t>
            </w:r>
            <w:r>
              <w:rPr/>
              <w:t xml:space="preserve">bezeichnung</w:t>
            </w:r>
            <w:r>
              <w:rPr/>
              <w:t xml:space="preserv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Besteller</w:t>
            </w:r>
            <w:r>
              <w:rPr/>
              <w:t xml:space="preserv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Zeitraum Auslieferung</w:t>
            </w:r>
            <w:r>
              <w:rPr/>
              <w:t xml:space="preserv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Inbetriebnahme: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Auftragsgrösse: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Art der Ausführung:</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Kosten Produkt:</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restart"/>
            <w:tcBorders/>
          </w:tcPr>
          <w:p>
            <w:pPr>
              <w:spacing/>
              <w:rPr/>
            </w:pPr>
            <w:r>
              <w:rPr/>
              <w:t xml:space="preserve">Angaben zur Referenzperson:</w:t>
            </w:r>
          </w:p>
        </w:tc>
        <w:tc>
          <w:tcPr>
            <w:tcW w:type="dxa" w:w="1842"/>
            <w:tcBorders/>
          </w:tcPr>
          <w:p>
            <w:pPr>
              <w:spacing/>
              <w:rPr/>
            </w:pPr>
            <w:r>
              <w:rPr/>
              <w:t xml:space="preserve">Name:</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Funktion im Projekt:</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Adresse:</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Telefonnummer:</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E-Mail:</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2ECC5FD8">
      <w:pPr>
        <w:spacing w:before="240" w:after="120"/>
        <w:rPr>
          <w:b/>
        </w:rPr>
      </w:pPr>
      <w:r>
        <w:rPr>
          <w:b/>
        </w:rPr>
        <w:t xml:space="preserve">Referenzprojekt</w:t>
      </w:r>
      <w:r>
        <w:rPr>
          <w:b/>
        </w:rPr>
        <w:t xml:space="preserve"> 2</w:t>
      </w:r>
      <w:r>
        <w:rPr>
          <w:b/>
        </w:rPr>
        <w:t xml:space="preserve"> der Firma</w:t>
      </w:r>
      <w:r>
        <w:rPr>
          <w:b/>
        </w:rPr>
        <w:t xml:space="preserve">:</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127"/>
        <w:gridCol w:w="1842"/>
        <w:gridCol w:w="4535"/>
      </w:tblGrid>
      <w:tr>
        <w:trPr/>
        <w:tc>
          <w:tcPr>
            <w:tcW w:type="dxa" w:w="2127"/>
            <w:tcBorders/>
          </w:tcPr>
          <w:p>
            <w:pPr>
              <w:spacing/>
              <w:rPr/>
            </w:pPr>
            <w:r>
              <w:rPr/>
              <w:t xml:space="preserve">Projektbezeichnung:</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Besteller:</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Zeitraum Auslieferung:</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Inbetriebnahme: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Auftragsgrösse: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Art der Ausführung:</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Kosten Produkt:</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restart"/>
            <w:tcBorders/>
          </w:tcPr>
          <w:p>
            <w:pPr>
              <w:spacing/>
              <w:rPr/>
            </w:pPr>
            <w:r>
              <w:rPr/>
              <w:t xml:space="preserve">Angaben zur Referenzperson:</w:t>
            </w:r>
          </w:p>
        </w:tc>
        <w:tc>
          <w:tcPr>
            <w:tcW w:type="dxa" w:w="1842"/>
            <w:tcBorders/>
          </w:tcPr>
          <w:p>
            <w:pPr>
              <w:spacing/>
              <w:rPr/>
            </w:pPr>
            <w:r>
              <w:rPr/>
              <w:t xml:space="preserve">Name:</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Funktion im Projekt:</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Adresse:</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Telefonnummer:</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E-Mail:</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3A98042F">
      <w:pPr>
        <w:spacing/>
        <w:rPr/>
      </w:pPr>
    </w:p>
    <w:p w14:paraId="74E55D08">
      <w:pPr>
        <w:pStyle w:val="Titel"/>
        <w:spacing w:before="0"/>
        <w:rPr>
          <w:sz w:val="24"/>
          <w:szCs w:val="24"/>
        </w:rPr>
      </w:pPr>
      <w:r>
        <w:rPr>
          <w:sz w:val="24"/>
          <w:szCs w:val="24"/>
        </w:rPr>
        <w:t xml:space="preserve">Personalangaben und Referenzprojekte der </w:t>
      </w:r>
      <w:r>
        <w:rPr>
          <w:sz w:val="24"/>
          <w:szCs w:val="24"/>
        </w:rPr>
        <w:br/>
      </w:r>
      <w:r>
        <w:rPr>
          <w:sz w:val="24"/>
          <w:szCs w:val="24"/>
        </w:rPr>
        <w:t xml:space="preserve">Schlüsselperson (Zuschlagskriterium)</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3544"/>
        <w:gridCol w:w="4960"/>
      </w:tblGrid>
      <w:tr>
        <w:trPr/>
        <w:tc>
          <w:tcPr>
            <w:tcW w:type="dxa" w:w="3544"/>
            <w:tcBorders/>
          </w:tcPr>
          <w:p>
            <w:pPr>
              <w:spacing/>
              <w:rPr/>
            </w:pPr>
            <w:r>
              <w:rPr/>
              <w:t xml:space="preserve">Name:</w:t>
            </w:r>
          </w:p>
        </w:tc>
        <w:tc>
          <w:tcPr>
            <w:tcW w:type="dxa" w:w="4960"/>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544"/>
            <w:tcBorders/>
          </w:tcPr>
          <w:p>
            <w:pPr>
              <w:spacing/>
              <w:rPr/>
            </w:pPr>
            <w:r>
              <w:rPr/>
              <w:t xml:space="preserve">Vorname:</w:t>
            </w:r>
          </w:p>
        </w:tc>
        <w:tc>
          <w:tcPr>
            <w:tcW w:type="dxa" w:w="4960"/>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544"/>
            <w:tcBorders/>
          </w:tcPr>
          <w:p>
            <w:pPr>
              <w:spacing/>
              <w:rPr/>
            </w:pPr>
            <w:r>
              <w:rPr/>
              <w:t xml:space="preserve">Jahrgang:</w:t>
            </w:r>
          </w:p>
        </w:tc>
        <w:tc>
          <w:tcPr>
            <w:tcW w:type="dxa" w:w="4960"/>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544"/>
            <w:tcBorders/>
          </w:tcPr>
          <w:p>
            <w:pPr>
              <w:spacing/>
              <w:rPr/>
            </w:pPr>
            <w:r>
              <w:rPr/>
              <w:t xml:space="preserve">Beruf:</w:t>
            </w:r>
          </w:p>
        </w:tc>
        <w:tc>
          <w:tcPr>
            <w:tcW w:type="dxa" w:w="4960"/>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544"/>
            <w:tcBorders/>
          </w:tcPr>
          <w:p>
            <w:pPr>
              <w:spacing/>
              <w:rPr/>
            </w:pPr>
            <w:r>
              <w:rPr/>
              <w:t xml:space="preserve">Ausbildung:</w:t>
            </w:r>
          </w:p>
        </w:tc>
        <w:tc>
          <w:tcPr>
            <w:tcW w:type="dxa" w:w="4960"/>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c>
          <w:tcPr>
            <w:tcW w:type="dxa" w:w="3544"/>
            <w:tcBorders/>
          </w:tcPr>
          <w:p>
            <w:pPr>
              <w:spacing/>
              <w:rPr/>
            </w:pPr>
            <w:r>
              <w:rPr/>
              <w:t xml:space="preserve">Funktion in der Firma:</w:t>
            </w:r>
          </w:p>
        </w:tc>
        <w:tc>
          <w:tcPr>
            <w:tcW w:type="dxa" w:w="4960"/>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326" w:hRule="atLeast"/>
        </w:trPr>
        <w:tc>
          <w:tcPr>
            <w:tcW w:type="dxa" w:w="3544"/>
            <w:tcBorders/>
          </w:tcPr>
          <w:p>
            <w:pPr>
              <w:spacing/>
              <w:rPr/>
            </w:pPr>
            <w:r>
              <w:rPr/>
              <w:t xml:space="preserve">Vorgesehenen Funktion im Projekt:</w:t>
            </w:r>
          </w:p>
        </w:tc>
        <w:tc>
          <w:tcPr>
            <w:tcW w:type="dxa" w:w="4960"/>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682B1DAE">
      <w:pPr>
        <w:spacing w:before="240" w:after="120"/>
        <w:rPr>
          <w:b/>
        </w:rPr>
      </w:pPr>
      <w:r>
        <w:rPr>
          <w:b/>
        </w:rPr>
        <w:t xml:space="preserve">Persönliches </w:t>
      </w:r>
      <w:r>
        <w:rPr>
          <w:b/>
        </w:rPr>
        <w:t xml:space="preserve">Referenzprojekt</w:t>
      </w:r>
      <w:r>
        <w:rPr>
          <w:b/>
        </w:rPr>
        <w:t xml:space="preserve"> 1:</w:t>
      </w:r>
    </w:p>
    <w:p w14:paraId="591E83D7">
      <w:pPr>
        <w:spacing w:after="120"/>
        <w:rPr/>
      </w:pPr>
      <w:r>
        <w:rPr/>
        <w:t xml:space="preserve">Es sind auch Referenzobjekte zulässig, welche die Referenzperson bei vorhergehenden Arbeitgebern ausgeführt hat.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127"/>
        <w:gridCol w:w="1842"/>
        <w:gridCol w:w="4535"/>
      </w:tblGrid>
      <w:tr>
        <w:trPr/>
        <w:tc>
          <w:tcPr>
            <w:tcW w:type="dxa" w:w="2127"/>
            <w:tcBorders/>
          </w:tcPr>
          <w:p>
            <w:pPr>
              <w:spacing/>
              <w:rPr/>
            </w:pPr>
            <w:r>
              <w:rPr/>
              <w:t xml:space="preserve">Projektbezeichnung:</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Besteller:</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Zeitraum Auslieferung:</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Inbetriebnahme: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Auftragsgrösse: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Art der Ausführung:</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Kosten Produkt:</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Funktion im Projekt:</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restart"/>
            <w:tcBorders/>
          </w:tcPr>
          <w:p>
            <w:pPr>
              <w:spacing/>
              <w:rPr/>
            </w:pPr>
            <w:r>
              <w:rPr/>
              <w:t xml:space="preserve">Angaben zur Referenzperson:</w:t>
            </w:r>
          </w:p>
        </w:tc>
        <w:tc>
          <w:tcPr>
            <w:tcW w:type="dxa" w:w="1842"/>
            <w:tcBorders/>
          </w:tcPr>
          <w:p>
            <w:pPr>
              <w:spacing/>
              <w:rPr/>
            </w:pPr>
            <w:r>
              <w:rPr/>
              <w:t xml:space="preserve">Name:</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Funktion im Projekt:</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Adresse:</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Telefonnummer:</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E-Mail:</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3F1D41E8">
      <w:pPr>
        <w:spacing w:after="120"/>
        <w:rPr/>
      </w:pPr>
    </w:p>
    <w:p w14:paraId="60763845">
      <w:pPr>
        <w:spacing w:before="240" w:after="120"/>
        <w:rPr>
          <w:b/>
        </w:rPr>
      </w:pPr>
      <w:r>
        <w:rPr>
          <w:b/>
        </w:rPr>
        <w:t xml:space="preserve">Persönliches </w:t>
      </w:r>
      <w:r>
        <w:rPr>
          <w:b/>
        </w:rPr>
        <w:t xml:space="preserve">Referenzprojekt</w:t>
      </w:r>
      <w:r>
        <w:rPr>
          <w:b/>
        </w:rPr>
        <w:t xml:space="preserve"> </w:t>
      </w:r>
      <w:r>
        <w:rPr>
          <w:b/>
        </w:rPr>
        <w:t xml:space="preserve">2</w:t>
      </w:r>
      <w:r>
        <w:rPr>
          <w:b/>
        </w:rPr>
        <w:t xml:space="preserve">:</w:t>
      </w:r>
    </w:p>
    <w:p w14:paraId="3259AAD9">
      <w:pPr>
        <w:spacing w:after="120"/>
        <w:rPr/>
      </w:pPr>
      <w:r>
        <w:rPr/>
        <w:t xml:space="preserve">Es sind auch Referenzobjekte zulässig, welche die Referenzperson bei vorhergehenden Arbeitgebern ausgeführt hat.</w:t>
      </w:r>
    </w:p>
    <w:tbl>
      <w:tblPr>
        <w:tblStyle w:val="TBATabellenrasterohneRahmenlinien"/>
        <w:tblW w:w="0" w:type="auto"/>
        <w:tblLayout w:type="fixed"/>
        <w:tblCellMar>
          <w:top w:w="28" w:type="dxa"/>
          <w:bottom w:w="28" w:type="dxa"/>
        </w:tblCellMar>
        <w:tblLook w:val="04A0" w:firstRow="1" w:lastRow="0" w:firstColumn="1" w:lastColumn="0" w:noHBand="0" w:noVBand="1"/>
      </w:tblPr>
      <w:tblGrid>
        <w:gridCol w:w="2127"/>
        <w:gridCol w:w="1842"/>
        <w:gridCol w:w="4535"/>
      </w:tblGrid>
      <w:tr>
        <w:trPr/>
        <w:tc>
          <w:tcPr>
            <w:tcW w:type="dxa" w:w="2127"/>
            <w:tcBorders/>
          </w:tcPr>
          <w:p>
            <w:pPr>
              <w:spacing/>
              <w:rPr/>
            </w:pPr>
            <w:r>
              <w:rPr/>
              <w:t xml:space="preserve">Projektbezeichnung:</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Besteller:</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Zeitraum Auslieferung:</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86" w:hRule="atLeast"/>
        </w:trPr>
        <w:tc>
          <w:tcPr>
            <w:tcW w:type="dxa" w:w="2127"/>
            <w:tcBorders/>
          </w:tcPr>
          <w:p>
            <w:pPr>
              <w:spacing/>
              <w:rPr/>
            </w:pPr>
            <w:r>
              <w:rPr/>
              <w:t xml:space="preserve">Inbetriebnahme: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Auftragsgrösse:</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Art der Ausführung:</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Kosten Produkt:</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230" w:hRule="atLeast"/>
        </w:trPr>
        <w:tc>
          <w:tcPr>
            <w:tcW w:type="dxa" w:w="2127"/>
            <w:tcBorders/>
          </w:tcPr>
          <w:p>
            <w:pPr>
              <w:spacing/>
              <w:rPr/>
            </w:pPr>
            <w:r>
              <w:rPr/>
              <w:t xml:space="preserve">Funktion im Projekt:</w:t>
            </w:r>
          </w:p>
        </w:tc>
        <w:tc>
          <w:tcPr>
            <w:tcW w:type="dxa" w:w="6377"/>
            <w:gridSpan w:val="2"/>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restart"/>
            <w:tcBorders/>
          </w:tcPr>
          <w:p>
            <w:pPr>
              <w:spacing/>
              <w:rPr/>
            </w:pPr>
            <w:r>
              <w:rPr/>
              <w:t xml:space="preserve">Angaben zur Referenzperson:</w:t>
            </w:r>
          </w:p>
        </w:tc>
        <w:tc>
          <w:tcPr>
            <w:tcW w:type="dxa" w:w="1842"/>
            <w:tcBorders/>
          </w:tcPr>
          <w:p>
            <w:pPr>
              <w:spacing/>
              <w:rPr/>
            </w:pPr>
            <w:r>
              <w:rPr/>
              <w:t xml:space="preserve">Name:</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Funktion im Projekt:</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Adresse:</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Telefonnummer:</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r>
        <w:trPr>
          <w:trHeight w:val="93" w:hRule="atLeast"/>
        </w:trPr>
        <w:tc>
          <w:tcPr>
            <w:tcW w:type="dxa" w:w="2127"/>
            <w:vMerge w:val="continue"/>
            <w:tcBorders/>
          </w:tcPr>
          <w:p>
            <w:pPr>
              <w:spacing/>
              <w:rPr/>
            </w:pPr>
          </w:p>
        </w:tc>
        <w:tc>
          <w:tcPr>
            <w:tcW w:type="dxa" w:w="1842"/>
            <w:tcBorders/>
          </w:tcPr>
          <w:p>
            <w:pPr>
              <w:spacing/>
              <w:rPr/>
            </w:pPr>
            <w:r>
              <w:rPr/>
              <w:t xml:space="preserve">E-Mail:</w:t>
            </w:r>
          </w:p>
        </w:tc>
        <w:tc>
          <w:tcPr>
            <w:tcW w:type="dxa" w:w="4535"/>
            <w:tcBorders/>
          </w:tcPr>
          <w:p>
            <w:pPr>
              <w:spacing/>
              <w:rPr/>
            </w:pPr>
            <w:r>
              <w:rPr/>
              <w:fldChar w:fldCharType="begin">
                <w:ffData>
                  <w:name w:val="Text6"/>
                  <w:textInput>
                    <w:type w:val="regular"/>
                    <w:default w:val=""/>
                    <w:format w:val="None"/>
                  </w:textInput>
                </w:ffData>
              </w:fldChar>
            </w:r>
            <w:r>
              <w:rPr/>
              <w:t xml:space="preserve"> FORMTEXT </w:t>
            </w:r>
            <w:r>
              <w:rPr/>
              <w:fldChar w:fldCharType="separate"/>
            </w:r>
            <w:r>
              <w:rPr>
                <w:noProof/>
              </w:rPr>
              <w:t xml:space="preserve"> </w:t>
            </w:r>
            <w:r>
              <w:rPr>
                <w:noProof/>
              </w:rPr>
              <w:t xml:space="preserve"> </w:t>
            </w:r>
            <w:r>
              <w:rPr>
                <w:noProof/>
              </w:rPr>
              <w:t xml:space="preserve"> </w:t>
            </w:r>
            <w:r>
              <w:rPr>
                <w:noProof/>
              </w:rPr>
              <w:t xml:space="preserve"> </w:t>
            </w:r>
            <w:r>
              <w:rPr>
                <w:noProof/>
              </w:rPr>
              <w:t xml:space="preserve"> </w:t>
            </w:r>
            <w:r>
              <w:rPr/>
              <w:fldChar w:fldCharType="end"/>
            </w:r>
          </w:p>
        </w:tc>
      </w:tr>
    </w:tbl>
    <w:p w14:paraId="7F889633">
      <w:pPr>
        <w:spacing/>
        <w:rPr/>
      </w:pPr>
    </w:p>
    <w:sectPr>
      <w:headerReference w:type="first" r:id="rId1"/>
      <w:footerReference w:type="first" r:id="rId2"/>
      <w:headerReference w:type="even" r:id="rId3"/>
      <w:footerReference w:type="even" r:id="rId4"/>
      <w:headerReference w:type="default" r:id="rId5"/>
      <w:footerReference w:type="default" r:id="rId6"/>
      <w:type w:val="continuous"/>
      <w:pgSz w:w="11907" w:h="16840"/>
      <w:pgMar w:top="1134" w:right="1418" w:bottom="851" w:left="1985" w:header="397" w:footer="397" w:gutter="0"/>
      <w:pgBorders/>
      <w:pgNumType w:fmt="decimal"/>
      <w:cols w:num="1" w:equalWidth="1"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charset w:val="0"/>
    <w:family w:val="roman"/>
    <w:pitch w:val="variable"/>
    <w:sig w:usb0="E0002EFF" w:usb1="C000785B" w:usb2="00000009" w:usb3="00000000" w:csb0="000001FF" w:csb1="00000000"/>
  </w:font>
  <w:font w:name="Arial">
    <w:charset w:val="0"/>
    <w:family w:val="swiss"/>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Symbol">
    <w:charset w:val="2"/>
    <w:family w:val="roman"/>
    <w:pitch w:val="variable"/>
    <w:sig w:usb0="00000000" w:usb1="10000000" w:usb2="00000000" w:usb3="00000000" w:csb0="80000000" w:csb1="00000000"/>
  </w:font>
  <w:font w:name="Tahoma">
    <w:charset w:val="0"/>
    <w:family w:val="swiss"/>
    <w:pitch w:val="variable"/>
    <w:sig w:usb0="E1002EFF" w:usb1="C000605B" w:usb2="00000029" w:usb3="00000000" w:csb0="000101FF" w:csb1="00000000"/>
  </w:font>
</w:fonts>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FABD624">
    <w:pPr>
      <w:pStyle w:val="Fuzeile"/>
      <w:spacing/>
      <w:rPr/>
    </w:pPr>
    <w:r>
      <w:rPr/>
      <w:fldChar w:fldCharType="begin"/>
    </w:r>
    <w:r>
      <w:rPr/>
      <w:instrText xml:space="preserve"> FILENAME   \* MERGEFORMAT </w:instrText>
    </w:r>
    <w:r>
      <w:rPr/>
      <w:fldChar w:fldCharType="separate"/>
    </w:r>
    <w:r>
      <w:rPr>
        <w:noProof/>
      </w:rPr>
      <w:t xml:space="preserve">967.039.V_Anhang_09_Referenzblatt_V2.0.docx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1</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2</w:t>
    </w:r>
    <w:r>
      <w:rPr/>
      <w:fldChar w:fldCharType="end"/>
    </w: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7ACDE18D">
    <w:pPr>
      <w:pStyle w:val="Fuzeile"/>
      <w:spacing/>
      <w:rPr/>
    </w:pPr>
  </w:p>
</w:ftr>
</file>

<file path=word/footer6.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04430D05">
    <w:pPr>
      <w:pStyle w:val="Fuzeile"/>
      <w:spacing/>
      <w:rPr/>
    </w:pPr>
    <w:r>
      <w:rPr/>
      <w:fldChar w:fldCharType="begin"/>
    </w:r>
    <w:r>
      <w:rPr/>
      <w:instrText xml:space="preserve"> FILENAME   \* MERGEFORMAT </w:instrText>
    </w:r>
    <w:r>
      <w:rPr/>
      <w:fldChar w:fldCharType="separate"/>
    </w:r>
    <w:r>
      <w:rPr>
        <w:noProof/>
      </w:rPr>
      <w:t xml:space="preserve">967.039.V_Anhang_09_Referenzblatt_V2.0.docx</w:t>
    </w:r>
    <w:r>
      <w:rPr/>
      <w:fldChar w:fldCharType="end"/>
    </w:r>
    <w:r>
      <w:rPr/>
      <w:ptab w:relativeTo="margin" w:alignment="right" w:leader="none"/>
    </w:r>
    <w:r>
      <w:rPr/>
      <w:t xml:space="preserve">Seite </w:t>
    </w:r>
    <w:r>
      <w:rPr/>
      <w:fldChar w:fldCharType="begin"/>
    </w:r>
    <w:r>
      <w:rPr/>
      <w:instrText xml:space="preserve">PAGE  \* Arabic  \* MERGEFORMAT</w:instrText>
    </w:r>
    <w:r>
      <w:rPr/>
      <w:fldChar w:fldCharType="separate"/>
    </w:r>
    <w:r>
      <w:rPr>
        <w:noProof/>
        <w:lang w:val="de-DE"/>
      </w:rPr>
      <w:t xml:space="preserve">2</w:t>
    </w:r>
    <w:r>
      <w:rPr/>
      <w:fldChar w:fldCharType="end"/>
    </w:r>
    <w:r>
      <w:rPr>
        <w:lang w:val="de-DE"/>
      </w:rPr>
      <w:t xml:space="preserve"> </w:t>
    </w:r>
    <w:r>
      <w:rPr>
        <w:lang w:val="de-DE"/>
      </w:rPr>
      <w:t xml:space="preserve">/</w:t>
    </w:r>
    <w:r>
      <w:rPr>
        <w:lang w:val="de-DE"/>
      </w:rPr>
      <w:t xml:space="preserve"> </w:t>
    </w:r>
    <w:r>
      <w:rPr/>
      <w:fldChar w:fldCharType="begin"/>
    </w:r>
    <w:r>
      <w:rPr/>
      <w:instrText xml:space="preserve">NUMPAGES  \* Arabic  \* MERGEFORMAT</w:instrText>
    </w:r>
    <w:r>
      <w:rPr/>
      <w:fldChar w:fldCharType="separate"/>
    </w:r>
    <w:r>
      <w:rPr>
        <w:noProof/>
        <w:lang w:val="de-DE"/>
      </w:rPr>
      <w:t xml:space="preserve">2</w:t>
    </w:r>
    <w:r>
      <w:rPr/>
      <w:fldChar w:fldCharType="end"/>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tbl>
    <w:tblPr>
      <w:tblStyle w:val="TBATabellenrasterohneRahmenlinien"/>
      <w:tblW w:w="0" w:type="auto"/>
      <w:tblLook w:val="04A0" w:firstRow="1" w:lastRow="0" w:firstColumn="1" w:lastColumn="0" w:noHBand="0" w:noVBand="1"/>
    </w:tblPr>
    <w:tblGrid>
      <w:gridCol w:w="4354"/>
      <w:gridCol w:w="4150"/>
    </w:tblGrid>
    <w:tr>
      <w:trPr>
        <w:trHeight w:val="714" w:hRule="atLeast"/>
      </w:trPr>
      <w:tc>
        <w:tcPr>
          <w:tcW w:type="dxa" w:w="4536"/>
          <w:tcBorders/>
          <w:hideMark/>
          <w:vAlign w:val="bottom"/>
        </w:tcPr>
        <w:p>
          <w:pPr>
            <w:pStyle w:val="Untertitel"/>
            <w:spacing w:before="0" w:after="840"/>
            <w:rPr>
              <w:b w:val="0"/>
            </w:rPr>
          </w:pPr>
          <w:r>
            <w:rPr>
              <w:b w:val="0"/>
              <w:sz w:val="20"/>
            </w:rPr>
            <w:t xml:space="preserve">Referenzblatt</w:t>
          </w:r>
        </w:p>
      </w:tc>
      <w:tc>
        <w:tcPr>
          <w:tcW w:type="dxa" w:w="4301"/>
          <w:tcBorders/>
          <w:hideMark/>
        </w:tcPr>
        <w:p>
          <w:pPr>
            <w:pStyle w:val="Kopfzeile"/>
            <w:spacing/>
            <w:rPr/>
          </w:pPr>
          <w:r>
            <w:rPr>
              <w:noProof/>
            </w:rPr>
            <w:drawing>
              <wp:inline>
                <wp:extent cx="959797" cy="435600"/>
                <wp:effectExtent xmlns:wp="http://schemas.openxmlformats.org/drawingml/2006/wordprocessingDrawing" l="0" t="0" r="0" b="3175"/>
                <wp:docPr id="1" name="Grafik 1"/>
                <wp:cNvGraphicFramePr>
                  <a:graphicFrameLocks noChangeAspect="1"/>
                </wp:cNvGraphicFramePr>
                <a:graphic>
                  <a:graphicData uri="http://schemas.openxmlformats.org/drawingml/2006/picture">
                    <pic:pic>
                      <pic:nvPicPr>
                        <pic:cNvPr id="0" name="" descr=""/>
                        <pic:cNvPicPr>
                          <a:picLocks noChangeAspect="1" noChangeArrowheads="1"/>
                        </pic:cNvPicPr>
                      </pic:nvPicPr>
                      <pic:blipFill>
                        <a:blip r:embed="rId7"/>
                        <a:srcRect/>
                        <a:stretch>
                          <a:fillRect/>
                        </a:stretch>
                      </pic:blipFill>
                      <pic:spPr bwMode="auto">
                        <a:xfrm>
                          <a:off x="0" y="0"/>
                          <a:ext cx="959797" cy="435600"/>
                        </a:xfrm>
                        <a:prstGeom prst="rect">
                          <a:avLst/>
                        </a:prstGeom>
                      </pic:spPr>
                    </pic:pic>
                  </a:graphicData>
                </a:graphic>
              </wp:inline>
            </w:drawing>
          </w:r>
        </w:p>
      </w:tc>
    </w:tr>
    <w:tr>
      <w:trPr>
        <w:trHeight w:val="284" w:hRule="atLeast"/>
      </w:trPr>
      <w:tc>
        <w:tcPr>
          <w:tcW w:type="dxa" w:w="4536"/>
          <w:tcBorders/>
          <w:vAlign w:val="bottom"/>
        </w:tcPr>
        <w:p>
          <w:pPr>
            <w:spacing/>
            <w:rPr>
              <w:b/>
            </w:rPr>
          </w:pPr>
          <w:r>
            <w:rPr>
              <w:b/>
            </w:rPr>
            <w:t xml:space="preserve">Beilage </w:t>
          </w:r>
          <w:r>
            <w:rPr>
              <w:b/>
            </w:rPr>
            <w:t xml:space="preserve">18</w:t>
          </w:r>
        </w:p>
      </w:tc>
      <w:tc>
        <w:tcPr>
          <w:tcW w:type="dxa" w:w="4301"/>
          <w:tcBorders/>
          <w:hideMark/>
        </w:tcPr>
        <w:p>
          <w:pPr>
            <w:pStyle w:val="Titel"/>
            <w:spacing w:before="120"/>
            <w:rPr>
              <w:noProof/>
              <w:lang w:eastAsia="de-CH"/>
            </w:rPr>
          </w:pPr>
        </w:p>
      </w:tc>
    </w:tr>
  </w:tbl>
  <w:p w14:paraId="57A524EF">
    <w:pPr>
      <w:pStyle w:val="Kopfzeile"/>
      <w:spacing/>
      <w:rPr/>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14FA7A89">
    <w:pPr>
      <w:pStyle w:val="Kopfzeile"/>
      <w:spacing/>
      <w:rPr/>
    </w:pPr>
  </w:p>
</w:hdr>
</file>

<file path=word/header5.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c="http://schemas.microsoft.com/office/word/2010/wordprocessingCanvas" xmlns:wp14="http://schemas.microsoft.com/office/word/2010/wordprocessingDrawing"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w="http://schemas.openxmlformats.org/wordprocessingml/2006/main" ve:Ignorable="w14 w15 wp14">
  <w:p w14:paraId="4E87087E">
    <w:pPr>
      <w:pStyle w:val="Kopfzeile"/>
      <w:spacing/>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577D29"/>
    <w:styleLink w:val="TABListeNummern"/>
    <w:lvl w:ilvl="0">
      <w:start w:val="1"/>
      <w:numFmt w:val="decimal"/>
      <w:suff w:val="tab"/>
      <w:lvlText w:val="%1."/>
      <w:pPr>
        <w:spacing/>
        <w:ind w:left="454" w:hanging="454"/>
      </w:pPr>
      <w:rPr>
        <w:rFonts w:hint="default"/>
      </w:rPr>
    </w:lvl>
    <w:lvl w:ilvl="1">
      <w:start w:val="1"/>
      <w:numFmt w:val="decimal"/>
      <w:suff w:val="tab"/>
      <w:lvlText w:val="%1.%2."/>
      <w:pPr>
        <w:spacing/>
        <w:ind w:left="1021" w:hanging="567"/>
      </w:pPr>
      <w:rPr>
        <w:rFonts w:hint="default"/>
      </w:rPr>
    </w:lvl>
    <w:lvl w:ilvl="2">
      <w:start w:val="1"/>
      <w:numFmt w:val="decimal"/>
      <w:suff w:val="tab"/>
      <w:lvlText w:val="%1.%2.%3."/>
      <w:pPr>
        <w:spacing/>
        <w:ind w:left="1814" w:hanging="793"/>
      </w:pPr>
      <w:rPr>
        <w:rFonts w:hint="default"/>
      </w:rPr>
    </w:lvl>
    <w:lvl w:ilvl="3">
      <w:start w:val="1"/>
      <w:numFmt w:val="decimal"/>
      <w:suff w:val="tab"/>
      <w:lvlText w:val="%1.%2.%3.%4."/>
      <w:pPr>
        <w:spacing/>
        <w:ind w:left="2835" w:hanging="1021"/>
      </w:pPr>
      <w:rPr>
        <w:rFonts w:hint="default"/>
      </w:rPr>
    </w:lvl>
    <w:lvl w:ilvl="4">
      <w:start w:val="1"/>
      <w:numFmt w:val="decimal"/>
      <w:suff w:val="tab"/>
      <w:lvlText w:val="%1.%2.%3.%4.%5."/>
      <w:pPr>
        <w:spacing/>
        <w:ind w:left="1882" w:hanging="454"/>
      </w:pPr>
      <w:rPr>
        <w:rFonts w:hint="default"/>
      </w:rPr>
    </w:lvl>
    <w:lvl w:ilvl="5">
      <w:start w:val="1"/>
      <w:numFmt w:val="decimal"/>
      <w:suff w:val="tab"/>
      <w:lvlText w:val="%1.%2.%3.%4.%5.%6."/>
      <w:pPr>
        <w:spacing/>
        <w:ind w:left="2239" w:hanging="454"/>
      </w:pPr>
      <w:rPr>
        <w:rFonts w:hint="default"/>
      </w:rPr>
    </w:lvl>
    <w:lvl w:ilvl="6">
      <w:start w:val="1"/>
      <w:numFmt w:val="decimal"/>
      <w:suff w:val="tab"/>
      <w:lvlText w:val="%1.%2.%3.%4.%5.%6.%7."/>
      <w:pPr>
        <w:spacing/>
        <w:ind w:left="2596" w:hanging="454"/>
      </w:pPr>
      <w:rPr>
        <w:rFonts w:hint="default"/>
      </w:rPr>
    </w:lvl>
    <w:lvl w:ilvl="7">
      <w:start w:val="1"/>
      <w:numFmt w:val="decimal"/>
      <w:suff w:val="tab"/>
      <w:lvlText w:val="%1.%2.%3.%4.%5.%6.%7.%8."/>
      <w:pPr>
        <w:spacing/>
        <w:ind w:left="2953" w:hanging="454"/>
      </w:pPr>
      <w:rPr>
        <w:rFonts w:hint="default"/>
      </w:rPr>
    </w:lvl>
    <w:lvl w:ilvl="8">
      <w:start w:val="1"/>
      <w:numFmt w:val="decimal"/>
      <w:suff w:val="tab"/>
      <w:lvlText w:val="%1.%2.%3.%4.%5.%6.%7.%8.%9."/>
      <w:pPr>
        <w:spacing/>
        <w:ind w:left="3310" w:hanging="454"/>
      </w:pPr>
      <w:rPr>
        <w:rFonts w:hint="default"/>
      </w:rPr>
    </w:lvl>
  </w:abstractNum>
  <w:abstractNum w:abstractNumId="1">
    <w:nsid w:val="063D78F9"/>
    <w:styleLink w:val="NummerninTabellen"/>
    <w:lvl w:ilvl="0">
      <w:start w:val="1"/>
      <w:numFmt w:val="decimal"/>
      <w:suff w:val="tab"/>
      <w:lvlText w:val="%1"/>
      <w:pPr>
        <w:spacing/>
        <w:ind w:left="360" w:hanging="360"/>
      </w:pPr>
      <w:rPr>
        <w:rFonts w:hint="default"/>
        <w:b/>
        <w:i w:val="0"/>
      </w:rPr>
    </w:lvl>
    <w:lvl w:ilvl="1">
      <w:start w:val="1"/>
      <w:numFmt w:val="decimal"/>
      <w:suff w:val="tab"/>
      <w:lvlText w:val="%1.%2"/>
      <w:pPr>
        <w:spacing/>
        <w:ind w:left="680" w:hanging="68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2">
    <w:nsid w:val="0B295645"/>
    <w:lvl w:ilvl="0">
      <w:start w:val="1"/>
      <w:numFmt w:val="decimal"/>
      <w:suff w:val="tab"/>
      <w:lvlText w:val="%1."/>
      <w:pPr>
        <w:spacing/>
        <w:ind w:left="357" w:hanging="357"/>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3">
    <w:nsid w:val="7DCC35C9"/>
    <w:styleLink w:val="TABListeNummern"/>
    <w:lvl w:ilvl="0">
      <w:start w:val="1"/>
      <w:numFmt w:val="decimal"/>
      <w:suff w:val="tab"/>
      <w:lvlText w:val="%1."/>
      <w:pPr>
        <w:pBdr/>
        <w:spacing/>
        <w:ind w:left="454" w:hanging="454"/>
      </w:pPr>
      <w:rPr>
        <w:rFonts w:hint="default"/>
      </w:rPr>
    </w:lvl>
    <w:lvl w:ilvl="1">
      <w:start w:val="1"/>
      <w:numFmt w:val="decimal"/>
      <w:suff w:val="tab"/>
      <w:lvlText w:val="%1.%2."/>
      <w:pPr>
        <w:pBdr/>
        <w:spacing/>
        <w:ind w:left="1021" w:hanging="567"/>
      </w:pPr>
      <w:rPr>
        <w:rFonts w:hint="default"/>
      </w:rPr>
    </w:lvl>
    <w:lvl w:ilvl="2">
      <w:start w:val="1"/>
      <w:numFmt w:val="decimal"/>
      <w:suff w:val="tab"/>
      <w:lvlText w:val="%1.%2.%3."/>
      <w:pPr>
        <w:pBdr/>
        <w:spacing/>
        <w:ind w:left="1814" w:hanging="793"/>
      </w:pPr>
      <w:rPr>
        <w:rFonts w:hint="default"/>
      </w:rPr>
    </w:lvl>
    <w:lvl w:ilvl="3">
      <w:start w:val="1"/>
      <w:numFmt w:val="decimal"/>
      <w:suff w:val="tab"/>
      <w:lvlText w:val="%1.%2.%3.%4."/>
      <w:pPr>
        <w:pBdr/>
        <w:spacing/>
        <w:ind w:left="2835" w:hanging="1021"/>
      </w:pPr>
      <w:rPr>
        <w:rFonts w:hint="default"/>
      </w:rPr>
    </w:lvl>
    <w:lvl w:ilvl="4">
      <w:start w:val="1"/>
      <w:numFmt w:val="decimal"/>
      <w:suff w:val="tab"/>
      <w:lvlText w:val="%1.%2.%3.%4.%5."/>
      <w:pPr>
        <w:pBdr/>
        <w:spacing/>
        <w:ind w:left="1882" w:hanging="454"/>
      </w:pPr>
      <w:rPr>
        <w:rFonts w:hint="default"/>
      </w:rPr>
    </w:lvl>
    <w:lvl w:ilvl="5">
      <w:start w:val="1"/>
      <w:numFmt w:val="decimal"/>
      <w:suff w:val="tab"/>
      <w:lvlText w:val="%1.%2.%3.%4.%5.%6."/>
      <w:pPr>
        <w:pBdr/>
        <w:spacing/>
        <w:ind w:left="2239" w:hanging="454"/>
      </w:pPr>
      <w:rPr>
        <w:rFonts w:hint="default"/>
      </w:rPr>
    </w:lvl>
    <w:lvl w:ilvl="6">
      <w:start w:val="1"/>
      <w:numFmt w:val="decimal"/>
      <w:suff w:val="tab"/>
      <w:lvlText w:val="%1.%2.%3.%4.%5.%6.%7."/>
      <w:pPr>
        <w:pBdr/>
        <w:spacing/>
        <w:ind w:left="2596" w:hanging="454"/>
      </w:pPr>
      <w:rPr>
        <w:rFonts w:hint="default"/>
      </w:rPr>
    </w:lvl>
    <w:lvl w:ilvl="7">
      <w:start w:val="1"/>
      <w:numFmt w:val="decimal"/>
      <w:suff w:val="tab"/>
      <w:lvlText w:val="%1.%2.%3.%4.%5.%6.%7.%8."/>
      <w:pPr>
        <w:pBdr/>
        <w:spacing/>
        <w:ind w:left="2953" w:hanging="454"/>
      </w:pPr>
      <w:rPr>
        <w:rFonts w:hint="default"/>
      </w:rPr>
    </w:lvl>
    <w:lvl w:ilvl="8">
      <w:start w:val="1"/>
      <w:numFmt w:val="decimal"/>
      <w:suff w:val="tab"/>
      <w:lvlText w:val="%1.%2.%3.%4.%5.%6.%7.%8.%9."/>
      <w:pPr>
        <w:pBdr/>
        <w:spacing/>
        <w:ind w:left="3310" w:hanging="454"/>
      </w:pPr>
      <w:rPr>
        <w:rFonts w:hint="default"/>
      </w:rPr>
    </w:lvl>
  </w:abstractNum>
  <w:abstractNum w:abstractNumId="4">
    <w:nsid w:val="164D4016"/>
    <w:styleLink w:val="TABListeNummerAlphabet"/>
    <w:lvl w:ilvl="0">
      <w:start w:val="1"/>
      <w:numFmt w:val="decimal"/>
      <w:suff w:val="tab"/>
      <w:lvlText w:val="%1."/>
      <w:pPr>
        <w:spacing/>
        <w:ind w:left="340" w:hanging="340"/>
      </w:pPr>
      <w:rPr>
        <w:rFonts w:hint="default"/>
      </w:rPr>
    </w:lvl>
    <w:lvl w:ilvl="1">
      <w:start w:val="1"/>
      <w:numFmt w:val="lowerLetter"/>
      <w:suff w:val="tab"/>
      <w:lvlText w:val="%2."/>
      <w:pPr>
        <w:spacing/>
        <w:ind w:left="680" w:hanging="340"/>
      </w:pPr>
      <w:rPr>
        <w:rFonts w:hint="default"/>
      </w:rPr>
    </w:lvl>
    <w:lvl w:ilvl="2">
      <w:start w:val="1"/>
      <w:numFmt w:val="lowerRoman"/>
      <w:suff w:val="tab"/>
      <w:lvlText w:val="%3)"/>
      <w:pPr>
        <w:spacing/>
        <w:ind w:left="1080" w:hanging="360"/>
      </w:pPr>
      <w:rPr>
        <w:rFonts w:hint="default"/>
      </w:rPr>
    </w:lvl>
    <w:lvl w:ilvl="3">
      <w:start w:val="1"/>
      <w:numFmt w:val="decimal"/>
      <w:suff w:val="tab"/>
      <w:lvlText w:val="(%4)"/>
      <w:pPr>
        <w:spacing/>
        <w:ind w:left="1440" w:hanging="360"/>
      </w:pPr>
      <w:rPr>
        <w:rFonts w:hint="default"/>
      </w:rPr>
    </w:lvl>
    <w:lvl w:ilvl="4">
      <w:start w:val="1"/>
      <w:numFmt w:val="lowerLetter"/>
      <w:suff w:val="tab"/>
      <w:lvlText w:val="(%5)"/>
      <w:pPr>
        <w:spacing/>
        <w:ind w:left="1800" w:hanging="360"/>
      </w:pPr>
      <w:rPr>
        <w:rFonts w:hint="default"/>
      </w:rPr>
    </w:lvl>
    <w:lvl w:ilvl="5">
      <w:start w:val="1"/>
      <w:numFmt w:val="lowerRoman"/>
      <w:suff w:val="tab"/>
      <w:lvlText w:val="(%6)"/>
      <w:pPr>
        <w:spacing/>
        <w:ind w:left="2160" w:hanging="360"/>
      </w:pPr>
      <w:rPr>
        <w:rFonts w:hint="default"/>
      </w:rPr>
    </w:lvl>
    <w:lvl w:ilvl="6">
      <w:start w:val="1"/>
      <w:numFmt w:val="decimal"/>
      <w:suff w:val="tab"/>
      <w:lvlText w:val="%7."/>
      <w:pPr>
        <w:spacing/>
        <w:ind w:left="2520" w:hanging="360"/>
      </w:pPr>
      <w:rPr>
        <w:rFonts w:hint="default"/>
      </w:rPr>
    </w:lvl>
    <w:lvl w:ilvl="7">
      <w:start w:val="1"/>
      <w:numFmt w:val="lowerLetter"/>
      <w:suff w:val="tab"/>
      <w:lvlText w:val="%8."/>
      <w:pPr>
        <w:spacing/>
        <w:ind w:left="2880" w:hanging="360"/>
      </w:pPr>
      <w:rPr>
        <w:rFonts w:hint="default"/>
      </w:rPr>
    </w:lvl>
    <w:lvl w:ilvl="8">
      <w:start w:val="1"/>
      <w:numFmt w:val="lowerRoman"/>
      <w:suff w:val="tab"/>
      <w:lvlText w:val="%9."/>
      <w:pPr>
        <w:spacing/>
        <w:ind w:left="3240" w:hanging="360"/>
      </w:pPr>
      <w:rPr>
        <w:rFonts w:hint="default"/>
      </w:rPr>
    </w:lvl>
  </w:abstractNum>
  <w:abstractNum w:abstractNumId="5">
    <w:nsid w:val="209C2BF8"/>
    <w:lvl w:ilvl="0">
      <w:start w:val="1"/>
      <w:numFmt w:val="decimal"/>
      <w:pStyle w:val="berschrift1"/>
      <w:suff w:val="tab"/>
      <w:lvlText w:val="%1"/>
      <w:pPr>
        <w:spacing/>
        <w:ind w:left="432" w:hanging="432"/>
      </w:pPr>
      <w:rPr/>
    </w:lvl>
    <w:lvl w:ilvl="1">
      <w:start w:val="1"/>
      <w:numFmt w:val="decimal"/>
      <w:pStyle w:val="berschrift2"/>
      <w:suff w:val="tab"/>
      <w:lvlText w:val="%1.%2"/>
      <w:pPr>
        <w:spacing/>
        <w:ind w:left="576" w:hanging="576"/>
      </w:pPr>
      <w:rPr/>
    </w:lvl>
    <w:lvl w:ilvl="2">
      <w:start w:val="1"/>
      <w:numFmt w:val="decimal"/>
      <w:pStyle w:val="berschrift3"/>
      <w:suff w:val="tab"/>
      <w:lvlText w:val="%1.%2.%3"/>
      <w:pPr>
        <w:spacing/>
        <w:ind w:left="720" w:hanging="720"/>
      </w:pPr>
      <w:rPr/>
    </w:lvl>
    <w:lvl w:ilvl="3">
      <w:start w:val="1"/>
      <w:numFmt w:val="decimal"/>
      <w:pStyle w:val="berschrift4"/>
      <w:suff w:val="tab"/>
      <w:lvlText w:val="%1.%2.%3.%4"/>
      <w:pPr>
        <w:spacing/>
        <w:ind w:left="864" w:hanging="864"/>
      </w:pPr>
      <w:rPr/>
    </w:lvl>
    <w:lvl w:ilvl="4">
      <w:start w:val="1"/>
      <w:numFmt w:val="decimal"/>
      <w:pStyle w:val="berschrift5"/>
      <w:suff w:val="tab"/>
      <w:lvlText w:val="%1.%2.%3.%4.%5"/>
      <w:pPr>
        <w:spacing/>
        <w:ind w:left="1008" w:hanging="1008"/>
      </w:pPr>
      <w:rPr/>
    </w:lvl>
    <w:lvl w:ilvl="5">
      <w:start w:val="1"/>
      <w:numFmt w:val="decimal"/>
      <w:pStyle w:val="berschrift6"/>
      <w:suff w:val="tab"/>
      <w:lvlText w:val="%1.%2.%3.%4.%5.%6"/>
      <w:pPr>
        <w:spacing/>
        <w:ind w:left="1152" w:hanging="1152"/>
      </w:pPr>
      <w:rPr/>
    </w:lvl>
    <w:lvl w:ilvl="6">
      <w:start w:val="1"/>
      <w:numFmt w:val="decimal"/>
      <w:pStyle w:val="berschrift7"/>
      <w:suff w:val="tab"/>
      <w:lvlText w:val="%1.%2.%3.%4.%5.%6.%7"/>
      <w:pPr>
        <w:spacing/>
        <w:ind w:left="1296" w:hanging="1296"/>
      </w:pPr>
      <w:rPr/>
    </w:lvl>
    <w:lvl w:ilvl="7">
      <w:start w:val="1"/>
      <w:numFmt w:val="decimal"/>
      <w:pStyle w:val="berschrift8"/>
      <w:suff w:val="tab"/>
      <w:lvlText w:val="%1.%2.%3.%4.%5.%6.%7.%8"/>
      <w:pPr>
        <w:spacing/>
        <w:ind w:left="1440" w:hanging="1440"/>
      </w:pPr>
      <w:rPr/>
    </w:lvl>
    <w:lvl w:ilvl="8">
      <w:start w:val="1"/>
      <w:numFmt w:val="decimal"/>
      <w:pStyle w:val="berschrift9"/>
      <w:suff w:val="tab"/>
      <w:lvlText w:val="%1.%2.%3.%4.%5.%6.%7.%8.%9"/>
      <w:pPr>
        <w:spacing/>
        <w:ind w:left="1584" w:hanging="1584"/>
      </w:pPr>
      <w:rPr/>
    </w:lvl>
  </w:abstractNum>
  <w:abstractNum w:abstractNumId="6">
    <w:nsid w:val="25D45FA6"/>
    <w:lvl w:ilvl="0">
      <w:start w:val="1"/>
      <w:numFmt w:val="lowerLetter"/>
      <w:pStyle w:val="ABCAufzhlung"/>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7">
    <w:nsid w:val="54F02985"/>
    <w:styleLink w:val="NummerninTabellen"/>
    <w:lvl w:ilvl="0">
      <w:start w:val="1"/>
      <w:numFmt w:val="decimal"/>
      <w:suff w:val="tab"/>
      <w:lvlText w:val="%1"/>
      <w:pPr>
        <w:pBdr/>
        <w:spacing/>
        <w:ind w:left="360" w:hanging="360"/>
      </w:pPr>
      <w:rPr>
        <w:rFonts w:hint="default"/>
        <w:b/>
        <w:i w:val="0"/>
      </w:rPr>
    </w:lvl>
    <w:lvl w:ilvl="1">
      <w:start w:val="1"/>
      <w:numFmt w:val="decimal"/>
      <w:suff w:val="tab"/>
      <w:lvlText w:val="%1.%2"/>
      <w:pPr>
        <w:pBdr/>
        <w:spacing/>
        <w:ind w:left="680" w:hanging="680"/>
      </w:pPr>
      <w:rPr>
        <w:rFonts w:hint="default"/>
      </w:rPr>
    </w:lvl>
    <w:lvl w:ilvl="2">
      <w:start w:val="1"/>
      <w:numFmt w:val="lowerRoman"/>
      <w:suff w:val="tab"/>
      <w:lvlText w:val="%3)"/>
      <w:pPr>
        <w:pBdr/>
        <w:spacing/>
        <w:ind w:left="1080" w:hanging="360"/>
      </w:pPr>
      <w:rPr>
        <w:rFonts w:hint="default"/>
      </w:rPr>
    </w:lvl>
    <w:lvl w:ilvl="3">
      <w:start w:val="1"/>
      <w:numFmt w:val="decimal"/>
      <w:suff w:val="tab"/>
      <w:lvlText w:val="(%4)"/>
      <w:pPr>
        <w:pBdr/>
        <w:spacing/>
        <w:ind w:left="1440" w:hanging="360"/>
      </w:pPr>
      <w:rPr>
        <w:rFonts w:hint="default"/>
      </w:rPr>
    </w:lvl>
    <w:lvl w:ilvl="4">
      <w:start w:val="1"/>
      <w:numFmt w:val="lowerLetter"/>
      <w:suff w:val="tab"/>
      <w:lvlText w:val="(%5)"/>
      <w:pPr>
        <w:pBdr/>
        <w:spacing/>
        <w:ind w:left="1800" w:hanging="360"/>
      </w:pPr>
      <w:rPr>
        <w:rFonts w:hint="default"/>
      </w:rPr>
    </w:lvl>
    <w:lvl w:ilvl="5">
      <w:start w:val="1"/>
      <w:numFmt w:val="lowerRoman"/>
      <w:suff w:val="tab"/>
      <w:lvlText w:val="(%6)"/>
      <w:pPr>
        <w:pBdr/>
        <w:spacing/>
        <w:ind w:left="2160" w:hanging="360"/>
      </w:pPr>
      <w:rPr>
        <w:rFonts w:hint="default"/>
      </w:rPr>
    </w:lvl>
    <w:lvl w:ilvl="6">
      <w:start w:val="1"/>
      <w:numFmt w:val="decimal"/>
      <w:suff w:val="tab"/>
      <w:lvlText w:val="%7."/>
      <w:pPr>
        <w:pBdr/>
        <w:spacing/>
        <w:ind w:left="2520" w:hanging="360"/>
      </w:pPr>
      <w:rPr>
        <w:rFonts w:hint="default"/>
      </w:rPr>
    </w:lvl>
    <w:lvl w:ilvl="7">
      <w:start w:val="1"/>
      <w:numFmt w:val="lowerLetter"/>
      <w:suff w:val="tab"/>
      <w:lvlText w:val="%8."/>
      <w:pPr>
        <w:pBdr/>
        <w:spacing/>
        <w:ind w:left="2880" w:hanging="360"/>
      </w:pPr>
      <w:rPr>
        <w:rFonts w:hint="default"/>
      </w:rPr>
    </w:lvl>
    <w:lvl w:ilvl="8">
      <w:start w:val="1"/>
      <w:numFmt w:val="lowerRoman"/>
      <w:suff w:val="tab"/>
      <w:lvlText w:val="%9."/>
      <w:pPr>
        <w:pBdr/>
        <w:spacing/>
        <w:ind w:left="3240" w:hanging="360"/>
      </w:pPr>
      <w:rPr>
        <w:rFonts w:hint="default"/>
      </w:rPr>
    </w:lvl>
  </w:abstractNum>
  <w:abstractNum w:abstractNumId="8">
    <w:nsid w:val="3E4F0ED6"/>
    <w:lvl w:ilvl="0">
      <w:start w:val="1"/>
      <w:numFmt w:val="decimal"/>
      <w:pStyle w:val="Nummerierung"/>
      <w:suff w:val="tab"/>
      <w:lvlText w:val="%1."/>
      <w:lvlJc w:val="right"/>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9">
    <w:nsid w:val="524555BE"/>
    <w:lvl w:ilvl="0">
      <w:start w:val="1"/>
      <w:numFmt w:val="bullet"/>
      <w:pStyle w:val="Kopien"/>
      <w:suff w:val="tab"/>
      <w:lvlText w:val="-"/>
      <w:pPr>
        <w:spacing/>
        <w:ind w:left="720" w:hanging="360"/>
      </w:pPr>
      <w:rPr>
        <w:rFonts w:ascii="Arial" w:hAnsi="Aria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0">
    <w:nsid w:val="5A6D4CE5"/>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1">
    <w:nsid w:val="120DE3B6"/>
    <w:styleLink w:val="NummerninTabellen"/>
    <w:lvl w:ilvl="0">
      <w:start w:val="1"/>
      <w:numFmt w:val="decimal"/>
      <w:suff w:val="tab"/>
      <w:lvlText w:val="%1"/>
      <w:pPr>
        <w:pBdr/>
        <w:spacing/>
        <w:ind w:left="360" w:hanging="360"/>
      </w:pPr>
      <w:rPr>
        <w:rFonts w:hint="default"/>
        <w:b/>
        <w:i w:val="0"/>
      </w:rPr>
    </w:lvl>
    <w:lvl w:ilvl="1">
      <w:start w:val="1"/>
      <w:numFmt w:val="decimal"/>
      <w:suff w:val="tab"/>
      <w:lvlText w:val="%1.%2"/>
      <w:pPr>
        <w:pBdr/>
        <w:spacing/>
        <w:ind w:left="680" w:hanging="680"/>
      </w:pPr>
      <w:rPr>
        <w:rFonts w:hint="default"/>
      </w:rPr>
    </w:lvl>
    <w:lvl w:ilvl="2">
      <w:start w:val="1"/>
      <w:numFmt w:val="lowerRoman"/>
      <w:suff w:val="tab"/>
      <w:lvlText w:val="%3)"/>
      <w:pPr>
        <w:pBdr/>
        <w:spacing/>
        <w:ind w:left="1080" w:hanging="360"/>
      </w:pPr>
      <w:rPr>
        <w:rFonts w:hint="default"/>
      </w:rPr>
    </w:lvl>
    <w:lvl w:ilvl="3">
      <w:start w:val="1"/>
      <w:numFmt w:val="decimal"/>
      <w:suff w:val="tab"/>
      <w:lvlText w:val="(%4)"/>
      <w:pPr>
        <w:pBdr/>
        <w:spacing/>
        <w:ind w:left="1440" w:hanging="360"/>
      </w:pPr>
      <w:rPr>
        <w:rFonts w:hint="default"/>
      </w:rPr>
    </w:lvl>
    <w:lvl w:ilvl="4">
      <w:start w:val="1"/>
      <w:numFmt w:val="lowerLetter"/>
      <w:suff w:val="tab"/>
      <w:lvlText w:val="(%5)"/>
      <w:pPr>
        <w:pBdr/>
        <w:spacing/>
        <w:ind w:left="1800" w:hanging="360"/>
      </w:pPr>
      <w:rPr>
        <w:rFonts w:hint="default"/>
      </w:rPr>
    </w:lvl>
    <w:lvl w:ilvl="5">
      <w:start w:val="1"/>
      <w:numFmt w:val="lowerRoman"/>
      <w:suff w:val="tab"/>
      <w:lvlText w:val="(%6)"/>
      <w:pPr>
        <w:pBdr/>
        <w:spacing/>
        <w:ind w:left="2160" w:hanging="360"/>
      </w:pPr>
      <w:rPr>
        <w:rFonts w:hint="default"/>
      </w:rPr>
    </w:lvl>
    <w:lvl w:ilvl="6">
      <w:start w:val="1"/>
      <w:numFmt w:val="decimal"/>
      <w:suff w:val="tab"/>
      <w:lvlText w:val="%7."/>
      <w:pPr>
        <w:pBdr/>
        <w:spacing/>
        <w:ind w:left="2520" w:hanging="360"/>
      </w:pPr>
      <w:rPr>
        <w:rFonts w:hint="default"/>
      </w:rPr>
    </w:lvl>
    <w:lvl w:ilvl="7">
      <w:start w:val="1"/>
      <w:numFmt w:val="lowerLetter"/>
      <w:suff w:val="tab"/>
      <w:lvlText w:val="%8."/>
      <w:pPr>
        <w:pBdr/>
        <w:spacing/>
        <w:ind w:left="2880" w:hanging="360"/>
      </w:pPr>
      <w:rPr>
        <w:rFonts w:hint="default"/>
      </w:rPr>
    </w:lvl>
    <w:lvl w:ilvl="8">
      <w:start w:val="1"/>
      <w:numFmt w:val="lowerRoman"/>
      <w:suff w:val="tab"/>
      <w:lvlText w:val="%9."/>
      <w:pPr>
        <w:pBdr/>
        <w:spacing/>
        <w:ind w:left="3240" w:hanging="360"/>
      </w:pPr>
      <w:rPr>
        <w:rFonts w:hint="default"/>
      </w:rPr>
    </w:lvl>
  </w:abstractNum>
  <w:abstractNum w:abstractNumId="12">
    <w:nsid w:val="5FAB6AE9"/>
    <w:styleLink w:val="Formatvorlage1"/>
    <w:lvl w:ilvl="0">
      <w:start w:val="1"/>
      <w:numFmt w:val="bullet"/>
      <w:suff w:val="tab"/>
      <w:lvlText w:val=""/>
      <w:pPr>
        <w:spacing/>
        <w:ind w:left="340" w:hanging="340"/>
      </w:pPr>
      <w:rPr>
        <w:rFonts w:ascii="Symbol" w:hAnsi="Symbol" w:hint="default"/>
        <w:color w:val="auto"/>
      </w:rPr>
    </w:lvl>
    <w:lvl w:ilvl="1">
      <w:start w:val="1"/>
      <w:numFmt w:val="bullet"/>
      <w:suff w:val="tab"/>
      <w:lvlText w:val=""/>
      <w:pPr>
        <w:spacing/>
        <w:ind w:left="680" w:hanging="340"/>
      </w:pPr>
      <w:rPr>
        <w:rFonts w:ascii="Symbol" w:hAnsi="Symbol" w:hint="default"/>
        <w:color w:val="auto"/>
      </w:rPr>
    </w:lvl>
    <w:lvl w:ilvl="2">
      <w:start w:val="1"/>
      <w:numFmt w:val="bullet"/>
      <w:suff w:val="tab"/>
      <w:lvlText w:val=""/>
      <w:pPr>
        <w:spacing/>
        <w:ind w:left="1020" w:hanging="340"/>
      </w:pPr>
      <w:rPr>
        <w:rFonts w:ascii="Symbol" w:hAnsi="Symbol" w:hint="default"/>
        <w:color w:val="auto"/>
      </w:rPr>
    </w:lvl>
    <w:lvl w:ilvl="3">
      <w:start w:val="1"/>
      <w:numFmt w:val="bullet"/>
      <w:suff w:val="tab"/>
      <w:lvlText w:val=""/>
      <w:pPr>
        <w:spacing/>
        <w:ind w:left="1360" w:hanging="340"/>
      </w:pPr>
      <w:rPr>
        <w:rFonts w:ascii="Symbol" w:hAnsi="Symbol" w:hint="default"/>
      </w:rPr>
    </w:lvl>
    <w:lvl w:ilvl="4">
      <w:start w:val="1"/>
      <w:numFmt w:val="bullet"/>
      <w:suff w:val="tab"/>
      <w:lvlText w:val=""/>
      <w:pPr>
        <w:spacing/>
        <w:ind w:left="1700" w:hanging="340"/>
      </w:pPr>
      <w:rPr>
        <w:rFonts w:ascii="Symbol" w:hAnsi="Symbol" w:hint="default"/>
      </w:rPr>
    </w:lvl>
    <w:lvl w:ilvl="5">
      <w:start w:val="1"/>
      <w:numFmt w:val="bullet"/>
      <w:suff w:val="tab"/>
      <w:lvlText w:val=""/>
      <w:pPr>
        <w:spacing/>
        <w:ind w:left="2040" w:hanging="340"/>
      </w:pPr>
      <w:rPr>
        <w:rFonts w:ascii="Wingdings" w:hAnsi="Wingdings" w:hint="default"/>
      </w:rPr>
    </w:lvl>
    <w:lvl w:ilvl="6">
      <w:start w:val="1"/>
      <w:numFmt w:val="bullet"/>
      <w:suff w:val="tab"/>
      <w:lvlText w:val=""/>
      <w:pPr>
        <w:spacing/>
        <w:ind w:left="2380" w:hanging="340"/>
      </w:pPr>
      <w:rPr>
        <w:rFonts w:ascii="Wingdings" w:hAnsi="Wingdings" w:hint="default"/>
      </w:rPr>
    </w:lvl>
    <w:lvl w:ilvl="7">
      <w:start w:val="1"/>
      <w:numFmt w:val="bullet"/>
      <w:suff w:val="tab"/>
      <w:lvlText w:val=""/>
      <w:pPr>
        <w:spacing/>
        <w:ind w:left="2720" w:hanging="340"/>
      </w:pPr>
      <w:rPr>
        <w:rFonts w:ascii="Symbol" w:hAnsi="Symbol" w:hint="default"/>
      </w:rPr>
    </w:lvl>
    <w:lvl w:ilvl="8">
      <w:start w:val="1"/>
      <w:numFmt w:val="bullet"/>
      <w:suff w:val="tab"/>
      <w:lvlText w:val=""/>
      <w:pPr>
        <w:spacing/>
        <w:ind w:left="3060" w:hanging="340"/>
      </w:pPr>
      <w:rPr>
        <w:rFonts w:ascii="Symbol" w:hAnsi="Symbol" w:hint="default"/>
      </w:rPr>
    </w:lvl>
  </w:abstractNum>
  <w:abstractNum w:abstractNumId="13">
    <w:nsid w:val="6C0244BC"/>
    <w:lvl w:ilvl="0">
      <w:start w:val="1"/>
      <w:numFmt w:val="decimal"/>
      <w:pStyle w:val="Listenabsatz"/>
      <w:suff w:val="tab"/>
      <w:lvlText w:val="%1."/>
      <w:pPr>
        <w:spacing/>
        <w:ind w:left="357" w:hanging="357"/>
      </w:pPr>
      <w:rPr>
        <w:b w:val="0"/>
        <w:bCs w:val="0"/>
        <w:i w:val="0"/>
        <w:iCs w:val="0"/>
        <w:caps w:val="0"/>
        <w:smallCaps w:val="0"/>
        <w:strike w:val="0"/>
        <w:dstrike w:val="0"/>
        <w:outline w:val="0"/>
        <w:shadow w:val="0"/>
        <w14:shadow xmlns:w14="http://schemas.microsoft.com/office/word/2010/wordml" w14:blurRad="0" w14:dist="0" w14:dir="0" w14:sx="0" w14:sy="0" w14:kx="0" w14:ky="0" w14:algn="none">
          <w14:srgbClr w14:val="000000"/>
        </w14:shadow>
        <w:emboss w:val="0"/>
        <w:imprint w:val="0"/>
        <w:noProof w:val="0"/>
        <w14:glow xmlns:w14="http://schemas.microsoft.com/office/word/2010/wordml" w14:rad="0">
          <w14:srgbClr w14:val="000000"/>
        </w14:glow>
        <w14:reflection xmlns:w14="http://schemas.microsoft.com/office/word/2010/wordml" w14:blurRad="0" w14:stA="0" w14:stPos="0" w14:endA="0" w14:endPos="0" w14:dist="0" w14:dir="0" w14:fadeDir="0" w14:sx="0" w14:sy="0" w14:kx="0" w14:ky="0" w14:algn="none"/>
        <w14:textOutline xmlns:w14="http://schemas.microsoft.com/office/word/2010/wordml" w14:w="0" w14:cap="rnd" w14:cmpd="sng" w14:algn="ctr">
          <w14:noFill/>
          <w14:prstDash w14:val="solid"/>
          <w14:bevel/>
        </w14:textOutline>
        <w:vanish w:val="0"/>
        <w:spacing w:val="0"/>
        <w:kern w:val="0"/>
        <w:position w:val="0"/>
        <w:u w:val="none"/>
        <w:em w:val="none"/>
        <w:effect w:val="none"/>
        <w:vertAlign w:val="baseline"/>
        <w:specVanish w:val="0"/>
        <w14:ligatures w14:val="none"/>
        <w14:numForm w14:val="default"/>
        <w14:numSpacing w14:val="default"/>
        <w14:cntxtAlts w14:val="false"/>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4">
    <w:nsid w:val="6EC00448"/>
    <w:lvl w:ilvl="0">
      <w:start w:val="1"/>
      <w:numFmt w:val="decimal"/>
      <w:suff w:val="tab"/>
      <w:lvlText w:val="%1."/>
      <w:pPr>
        <w:spacing/>
        <w:ind w:left="720" w:hanging="360"/>
      </w:pPr>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5">
    <w:nsid w:val="799D49F9"/>
    <w:lvl w:ilvl="0">
      <w:start w:val="1"/>
      <w:numFmt w:val="decimal"/>
      <w:suff w:val="tab"/>
      <w:lvlText w:val="%1."/>
      <w:pPr>
        <w:spacing/>
        <w:ind w:left="720" w:hanging="360"/>
      </w:pPr>
      <w:rPr>
        <w:rFonts w:hint="default"/>
      </w:rPr>
    </w:lvl>
    <w:lvl w:ilvl="1">
      <w:start w:val="1"/>
      <w:numFmt w:val="lowerLetter"/>
      <w:suff w:val="tab"/>
      <w:lvlText w:val="%2."/>
      <w:pPr>
        <w:spacing/>
        <w:ind w:left="1440" w:hanging="360"/>
      </w:pPr>
      <w:rPr/>
    </w:lvl>
    <w:lvl w:ilvl="2">
      <w:start w:val="1"/>
      <w:numFmt w:val="lowerRoman"/>
      <w:suff w:val="tab"/>
      <w:lvlText w:val="%3."/>
      <w:lvlJc w:val="right"/>
      <w:pPr>
        <w:spacing/>
        <w:ind w:left="2160" w:hanging="180"/>
      </w:pPr>
      <w:rPr/>
    </w:lvl>
    <w:lvl w:ilvl="3">
      <w:start w:val="1"/>
      <w:numFmt w:val="decimal"/>
      <w:suff w:val="tab"/>
      <w:lvlText w:val="%4."/>
      <w:pPr>
        <w:spacing/>
        <w:ind w:left="2880" w:hanging="360"/>
      </w:pPr>
      <w:rPr/>
    </w:lvl>
    <w:lvl w:ilvl="4">
      <w:start w:val="1"/>
      <w:numFmt w:val="lowerLetter"/>
      <w:suff w:val="tab"/>
      <w:lvlText w:val="%5."/>
      <w:pPr>
        <w:spacing/>
        <w:ind w:left="3600" w:hanging="360"/>
      </w:pPr>
      <w:rPr/>
    </w:lvl>
    <w:lvl w:ilvl="5">
      <w:start w:val="1"/>
      <w:numFmt w:val="lowerRoman"/>
      <w:suff w:val="tab"/>
      <w:lvlText w:val="%6."/>
      <w:lvlJc w:val="right"/>
      <w:pPr>
        <w:spacing/>
        <w:ind w:left="4320" w:hanging="180"/>
      </w:pPr>
      <w:rPr/>
    </w:lvl>
    <w:lvl w:ilvl="6">
      <w:start w:val="1"/>
      <w:numFmt w:val="decimal"/>
      <w:suff w:val="tab"/>
      <w:lvlText w:val="%7."/>
      <w:pPr>
        <w:spacing/>
        <w:ind w:left="5040" w:hanging="360"/>
      </w:pPr>
      <w:rPr/>
    </w:lvl>
    <w:lvl w:ilvl="7">
      <w:start w:val="1"/>
      <w:numFmt w:val="lowerLetter"/>
      <w:suff w:val="tab"/>
      <w:lvlText w:val="%8."/>
      <w:pPr>
        <w:spacing/>
        <w:ind w:left="5760" w:hanging="360"/>
      </w:pPr>
      <w:rPr/>
    </w:lvl>
    <w:lvl w:ilvl="8">
      <w:start w:val="1"/>
      <w:numFmt w:val="lowerRoman"/>
      <w:suff w:val="tab"/>
      <w:lvlText w:val="%9."/>
      <w:lvlJc w:val="right"/>
      <w:pPr>
        <w:spacing/>
        <w:ind w:left="6480" w:hanging="180"/>
      </w:pPr>
      <w:rPr/>
    </w:lvl>
  </w:abstractNum>
  <w:abstractNum w:abstractNumId="16">
    <w:nsid w:val="7F443922"/>
    <w:lvl w:ilvl="0">
      <w:start w:val="1"/>
      <w:numFmt w:val="bullet"/>
      <w:pStyle w:val="Aufzhlung"/>
      <w:suff w:val="tab"/>
      <w:lvlText w:val=""/>
      <w:pPr>
        <w:spacing/>
        <w:ind w:left="36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autoHyphenation/>
  <w:hyphenationZone w:val="425"/>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clrSchemeMapping xmlns:w="http://schemas.openxmlformats.org/wordprocessingml/2006/main" w:bg1="light1" w:t1="dark1" w:bg2="light2" w:t2="dark2" w:accent1="accent1" w:accent2="accent2" w:accent3="accent3" w:accent4="accent4" w:accent5="accent5" w:accent6="accent6" w:hyperlink="hyperlink" w:followedHyperlink="followedHyperlink"/>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hAnsiTheme="minorHAnsi" w:eastAsiaTheme="minorHAnsi" w:cstheme="minorBidi"/>
        <w:lang w:val="en-US" w:eastAsia="en-US" w:bidi="ar-SA"/>
      </w:rPr>
    </w:rPrDefault>
    <w:pPrDefault>
      <w:pPr>
        <w:spacing w:after="240" w:line="240" w:lineRule="atLeast"/>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5" w:qFormat="1"/>
    <w:lsdException w:name="heading 2" w:semiHidden="1" w:uiPriority="5" w:unhideWhenUsed="1" w:qFormat="1"/>
    <w:lsdException w:name="heading 3" w:semiHidden="1" w:uiPriority="5" w:unhideWhenUsed="1" w:qFormat="1"/>
    <w:lsdException w:name="heading 4" w:semiHidden="1" w:uiPriority="5"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pPr>
      <w:spacing/>
    </w:pPr>
    <w:rPr>
      <w:lang w:val="de-CH"/>
    </w:rPr>
  </w:style>
  <w:style w:type="paragraph" w:styleId="berschrift1">
    <w:name w:val="Heading 1"/>
    <w:basedOn w:val="Standard"/>
    <w:next w:val="Standard"/>
    <w:link w:val="Überschrift1Zchn"/>
    <w:uiPriority w:val="5"/>
    <w:qFormat/>
    <w:numPr>
      <w:numId w:val="6"/>
    </w:numPr>
    <w:pPr>
      <w:keepNext/>
      <w:keepLines/>
      <w:numPr>
        <w:numId w:val="6"/>
      </w:numPr>
      <w:spacing w:before="400"/>
      <w:contextualSpacing/>
      <w:outlineLvl w:val="0"/>
    </w:pPr>
    <w:rPr>
      <w:rFonts w:asciiTheme="majorHAnsi" w:hAnsiTheme="majorHAnsi" w:eastAsiaTheme="majorEastAsia" w:cstheme="majorBidi"/>
      <w:b/>
      <w:bCs/>
      <w:sz w:val="26"/>
      <w:szCs w:val="28"/>
    </w:rPr>
  </w:style>
  <w:style w:type="paragraph" w:styleId="berschrift2">
    <w:name w:val="Heading 2"/>
    <w:basedOn w:val="Standard"/>
    <w:next w:val="Standard"/>
    <w:link w:val="Überschrift2Zchn"/>
    <w:uiPriority w:val="5"/>
    <w:qFormat/>
    <w:numPr>
      <w:ilvl w:val="1"/>
      <w:numId w:val="6"/>
    </w:numPr>
    <w:pPr>
      <w:keepNext/>
      <w:keepLines/>
      <w:numPr>
        <w:ilvl w:val="1"/>
        <w:numId w:val="6"/>
      </w:numPr>
      <w:spacing w:before="200" w:after="100"/>
      <w:contextualSpacing/>
      <w:outlineLvl w:val="1"/>
    </w:pPr>
    <w:rPr>
      <w:rFonts w:asciiTheme="majorHAnsi" w:hAnsiTheme="majorHAnsi" w:eastAsiaTheme="majorEastAsia" w:cstheme="majorBidi"/>
      <w:b/>
      <w:bCs/>
      <w:sz w:val="24"/>
      <w:szCs w:val="26"/>
    </w:rPr>
  </w:style>
  <w:style w:type="paragraph" w:styleId="berschrift3">
    <w:name w:val="Heading 3"/>
    <w:basedOn w:val="Standard"/>
    <w:next w:val="Standard"/>
    <w:link w:val="Überschrift3Zchn"/>
    <w:uiPriority w:val="5"/>
    <w:qFormat/>
    <w:numPr>
      <w:ilvl w:val="2"/>
      <w:numId w:val="6"/>
    </w:numPr>
    <w:pPr>
      <w:keepNext/>
      <w:keepLines/>
      <w:numPr>
        <w:ilvl w:val="2"/>
        <w:numId w:val="6"/>
      </w:numPr>
      <w:spacing w:before="200" w:after="100"/>
      <w:contextualSpacing/>
      <w:outlineLvl w:val="2"/>
    </w:pPr>
    <w:rPr>
      <w:rFonts w:asciiTheme="majorHAnsi" w:hAnsiTheme="majorHAnsi" w:eastAsiaTheme="majorEastAsia" w:cstheme="majorBidi"/>
      <w:b/>
      <w:bCs/>
      <w:sz w:val="22"/>
    </w:rPr>
  </w:style>
  <w:style w:type="paragraph" w:styleId="berschrift4">
    <w:name w:val="Heading 4"/>
    <w:basedOn w:val="Standard"/>
    <w:next w:val="Standard"/>
    <w:link w:val="Überschrift4Zchn"/>
    <w:uiPriority w:val="5"/>
    <w:qFormat/>
    <w:numPr>
      <w:ilvl w:val="3"/>
      <w:numId w:val="6"/>
    </w:numPr>
    <w:pPr>
      <w:keepNext/>
      <w:keepLines/>
      <w:numPr>
        <w:ilvl w:val="3"/>
        <w:numId w:val="6"/>
      </w:numPr>
      <w:spacing w:before="200" w:after="100"/>
      <w:contextualSpacing/>
      <w:outlineLvl w:val="3"/>
    </w:pPr>
    <w:rPr>
      <w:rFonts w:asciiTheme="majorHAnsi" w:hAnsiTheme="majorHAnsi" w:eastAsiaTheme="majorEastAsia" w:cstheme="majorBidi"/>
      <w:b/>
      <w:bCs/>
      <w:iCs/>
    </w:rPr>
  </w:style>
  <w:style w:type="paragraph" w:styleId="berschrift5">
    <w:name w:val="Heading 5"/>
    <w:basedOn w:val="Standard"/>
    <w:next w:val="Standard"/>
    <w:link w:val="Überschrift5Zchn"/>
    <w:uiPriority w:val="9"/>
    <w:semiHidden/>
    <w:qFormat/>
    <w:numPr>
      <w:ilvl w:val="4"/>
      <w:numId w:val="6"/>
    </w:numPr>
    <w:pPr>
      <w:keepNext/>
      <w:keepLines/>
      <w:numPr>
        <w:ilvl w:val="4"/>
        <w:numId w:val="6"/>
      </w:numPr>
      <w:spacing w:before="200" w:after="0"/>
      <w:outlineLvl w:val="4"/>
    </w:pPr>
    <w:rPr>
      <w:rFonts w:asciiTheme="majorHAnsi" w:hAnsiTheme="majorHAnsi" w:eastAsiaTheme="majorEastAsia" w:cstheme="majorBidi"/>
      <w:color w:val="6A0014"/>
    </w:rPr>
  </w:style>
  <w:style w:type="paragraph" w:styleId="berschrift6">
    <w:name w:val="Heading 6"/>
    <w:basedOn w:val="Standard"/>
    <w:next w:val="Standard"/>
    <w:link w:val="Überschrift6Zchn"/>
    <w:uiPriority w:val="9"/>
    <w:semiHidden/>
    <w:qFormat/>
    <w:numPr>
      <w:ilvl w:val="5"/>
      <w:numId w:val="6"/>
    </w:numPr>
    <w:pPr>
      <w:keepNext/>
      <w:keepLines/>
      <w:numPr>
        <w:ilvl w:val="5"/>
        <w:numId w:val="6"/>
      </w:numPr>
      <w:spacing w:before="200" w:after="0"/>
      <w:outlineLvl w:val="5"/>
    </w:pPr>
    <w:rPr>
      <w:rFonts w:asciiTheme="majorHAnsi" w:hAnsiTheme="majorHAnsi" w:eastAsiaTheme="majorEastAsia" w:cstheme="majorBidi"/>
      <w:i/>
      <w:iCs/>
      <w:color w:val="6A0014"/>
    </w:rPr>
  </w:style>
  <w:style w:type="paragraph" w:styleId="berschrift7">
    <w:name w:val="Heading 7"/>
    <w:basedOn w:val="Standard"/>
    <w:next w:val="Standard"/>
    <w:link w:val="Überschrift7Zchn"/>
    <w:uiPriority w:val="9"/>
    <w:semiHidden/>
    <w:qFormat/>
    <w:numPr>
      <w:ilvl w:val="6"/>
      <w:numId w:val="6"/>
    </w:numPr>
    <w:pPr>
      <w:keepNext/>
      <w:keepLines/>
      <w:numPr>
        <w:ilvl w:val="6"/>
        <w:numId w:val="6"/>
      </w:numPr>
      <w:spacing w:before="200" w:after="0"/>
      <w:outlineLvl w:val="6"/>
    </w:pPr>
    <w:rPr>
      <w:rFonts w:asciiTheme="majorHAnsi" w:hAnsiTheme="majorHAnsi" w:eastAsiaTheme="majorEastAsia" w:cstheme="majorBidi"/>
      <w:i/>
      <w:iCs/>
      <w:color w:val="404040"/>
    </w:rPr>
  </w:style>
  <w:style w:type="paragraph" w:styleId="berschrift8">
    <w:name w:val="Heading 8"/>
    <w:basedOn w:val="Standard"/>
    <w:next w:val="Standard"/>
    <w:link w:val="Überschrift8Zchn"/>
    <w:uiPriority w:val="9"/>
    <w:semiHidden/>
    <w:qFormat/>
    <w:numPr>
      <w:ilvl w:val="7"/>
      <w:numId w:val="6"/>
    </w:numPr>
    <w:pPr>
      <w:keepNext/>
      <w:keepLines/>
      <w:numPr>
        <w:ilvl w:val="7"/>
        <w:numId w:val="6"/>
      </w:numPr>
      <w:spacing w:before="200" w:after="0"/>
      <w:outlineLvl w:val="7"/>
    </w:pPr>
    <w:rPr>
      <w:rFonts w:asciiTheme="majorHAnsi" w:hAnsiTheme="majorHAnsi" w:eastAsiaTheme="majorEastAsia" w:cstheme="majorBidi"/>
      <w:color w:val="404040"/>
    </w:rPr>
  </w:style>
  <w:style w:type="paragraph" w:styleId="berschrift9">
    <w:name w:val="Heading 9"/>
    <w:basedOn w:val="Standard"/>
    <w:next w:val="Standard"/>
    <w:link w:val="Überschrift9Zchn"/>
    <w:uiPriority w:val="9"/>
    <w:semiHidden/>
    <w:qFormat/>
    <w:numPr>
      <w:ilvl w:val="8"/>
      <w:numId w:val="6"/>
    </w:numPr>
    <w:pPr>
      <w:keepNext/>
      <w:keepLines/>
      <w:numPr>
        <w:ilvl w:val="8"/>
        <w:numId w:val="6"/>
      </w:numPr>
      <w:spacing w:before="200" w:after="0"/>
      <w:outlineLvl w:val="8"/>
    </w:pPr>
    <w:rPr>
      <w:rFonts w:asciiTheme="majorHAnsi" w:hAnsiTheme="majorHAnsi" w:eastAsiaTheme="majorEastAsia" w:cstheme="majorBidi"/>
      <w:i/>
      <w:iCs/>
      <w:color w:val="404040"/>
    </w:rPr>
  </w:style>
  <w:style w:type="character" w:styleId="Absatz-Standardschriftart" w:default="1">
    <w:name w:val="Default Paragraph Font"/>
    <w:uiPriority w:val="1"/>
    <w:semiHidden/>
    <w:unhideWhenUsed/>
    <w:rPr/>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name w:val="No List"/>
    <w:uiPriority w:val="99"/>
    <w:semiHidden/>
    <w:unhideWhenUsed/>
  </w:style>
  <w:style w:type="paragraph" w:styleId="KeinLeerraum" w:customStyle="1">
    <w:name w:val="No Spacing"/>
    <w:uiPriority w:val="11"/>
    <w:pPr>
      <w:spacing w:after="0"/>
    </w:pPr>
    <w:rPr/>
  </w:style>
  <w:style w:type="paragraph" w:styleId="BetreffTitel10ptFett" w:customStyle="1">
    <w:name w:val="Betreff Titel 10pt Fett"/>
    <w:basedOn w:val="Standard"/>
    <w:next w:val="Standard"/>
    <w:uiPriority w:val="12"/>
    <w:pPr>
      <w:spacing w:before="200" w:after="100"/>
    </w:pPr>
    <w:rPr>
      <w:b/>
    </w:rPr>
  </w:style>
  <w:style w:type="paragraph" w:styleId="Titel">
    <w:name w:val="Title"/>
    <w:basedOn w:val="Standard"/>
    <w:next w:val="Standard"/>
    <w:link w:val="TitelZchn"/>
    <w:uiPriority w:val="7"/>
    <w:qFormat/>
    <w:pPr>
      <w:spacing w:before="300" w:line="240" w:lineRule="auto"/>
      <w:contextualSpacing/>
    </w:pPr>
    <w:rPr>
      <w:rFonts w:asciiTheme="majorHAnsi" w:hAnsiTheme="majorHAnsi" w:eastAsiaTheme="majorEastAsia" w:cstheme="majorBidi"/>
      <w:b/>
      <w:kern w:val="28"/>
      <w:sz w:val="32"/>
      <w:szCs w:val="52"/>
    </w:rPr>
  </w:style>
  <w:style w:type="character" w:styleId="TitelZchn" w:customStyle="1">
    <w:name w:val="Titel Zchn"/>
    <w:basedOn w:val="Absatz-Standardschriftart"/>
    <w:link w:val="Title"/>
    <w:uiPriority w:val="7"/>
    <w:rPr>
      <w:rFonts w:asciiTheme="majorHAnsi" w:hAnsiTheme="majorHAnsi" w:eastAsiaTheme="majorEastAsia" w:cstheme="majorBidi"/>
      <w:b/>
      <w:kern w:val="28"/>
      <w:sz w:val="32"/>
      <w:szCs w:val="52"/>
      <w:lang w:val="de-CH"/>
    </w:rPr>
  </w:style>
  <w:style w:type="paragraph" w:styleId="Untertitel">
    <w:name w:val="Subtitle"/>
    <w:basedOn w:val="Standard"/>
    <w:next w:val="Standard"/>
    <w:link w:val="UntertitelZchn"/>
    <w:uiPriority w:val="7"/>
    <w:qFormat/>
    <w:numPr>
      <w:ilvl w:val="1"/>
    </w:numPr>
    <w:pPr>
      <w:numPr>
        <w:ilvl w:val="1"/>
      </w:numPr>
      <w:spacing w:before="200" w:after="100" w:line="240" w:lineRule="auto"/>
      <w:contextualSpacing/>
    </w:pPr>
    <w:rPr>
      <w:rFonts w:asciiTheme="majorHAnsi" w:hAnsiTheme="majorHAnsi" w:eastAsiaTheme="majorEastAsia" w:cstheme="majorBidi"/>
      <w:b/>
      <w:iCs/>
      <w:sz w:val="28"/>
      <w:szCs w:val="24"/>
    </w:rPr>
  </w:style>
  <w:style w:type="character" w:styleId="UntertitelZchn" w:customStyle="1">
    <w:name w:val="Untertitel Zchn"/>
    <w:basedOn w:val="Absatz-Standardschriftart"/>
    <w:link w:val="Subtitle"/>
    <w:uiPriority w:val="7"/>
    <w:rPr>
      <w:rFonts w:asciiTheme="majorHAnsi" w:hAnsiTheme="majorHAnsi" w:eastAsiaTheme="majorEastAsia" w:cstheme="majorBidi"/>
      <w:b/>
      <w:iCs/>
      <w:sz w:val="28"/>
      <w:szCs w:val="24"/>
      <w:lang w:val="de-CH"/>
    </w:rPr>
  </w:style>
  <w:style w:type="character" w:styleId="berschrift1Zchn" w:customStyle="1">
    <w:name w:val="Überschrift 1 Zchn"/>
    <w:basedOn w:val="Absatz-Standardschriftart"/>
    <w:link w:val="Heading1"/>
    <w:uiPriority w:val="5"/>
    <w:rPr>
      <w:rFonts w:asciiTheme="majorHAnsi" w:hAnsiTheme="majorHAnsi" w:eastAsiaTheme="majorEastAsia" w:cstheme="majorBidi"/>
      <w:b/>
      <w:bCs/>
      <w:sz w:val="26"/>
      <w:szCs w:val="28"/>
      <w:lang w:val="de-CH"/>
    </w:rPr>
  </w:style>
  <w:style w:type="character" w:styleId="berschrift2Zchn" w:customStyle="1">
    <w:name w:val="Überschrift 2 Zchn"/>
    <w:basedOn w:val="Absatz-Standardschriftart"/>
    <w:link w:val="Heading2"/>
    <w:uiPriority w:val="5"/>
    <w:rPr>
      <w:rFonts w:asciiTheme="majorHAnsi" w:hAnsiTheme="majorHAnsi" w:eastAsiaTheme="majorEastAsia" w:cstheme="majorBidi"/>
      <w:b/>
      <w:bCs/>
      <w:sz w:val="24"/>
      <w:szCs w:val="26"/>
      <w:lang w:val="de-CH"/>
    </w:rPr>
  </w:style>
  <w:style w:type="character" w:styleId="berschrift3Zchn" w:customStyle="1">
    <w:name w:val="Überschrift 3 Zchn"/>
    <w:basedOn w:val="Absatz-Standardschriftart"/>
    <w:link w:val="Heading3"/>
    <w:uiPriority w:val="5"/>
    <w:rPr>
      <w:rFonts w:asciiTheme="majorHAnsi" w:hAnsiTheme="majorHAnsi" w:eastAsiaTheme="majorEastAsia" w:cstheme="majorBidi"/>
      <w:b/>
      <w:bCs/>
      <w:sz w:val="22"/>
      <w:lang w:val="de-CH"/>
    </w:rPr>
  </w:style>
  <w:style w:type="character" w:styleId="berschrift4Zchn" w:customStyle="1">
    <w:name w:val="Überschrift 4 Zchn"/>
    <w:basedOn w:val="Absatz-Standardschriftart"/>
    <w:link w:val="Heading4"/>
    <w:uiPriority w:val="5"/>
    <w:rPr>
      <w:rFonts w:asciiTheme="majorHAnsi" w:hAnsiTheme="majorHAnsi" w:eastAsiaTheme="majorEastAsia" w:cstheme="majorBidi"/>
      <w:b/>
      <w:bCs/>
      <w:iCs/>
      <w:lang w:val="de-CH"/>
    </w:rPr>
  </w:style>
  <w:style w:type="character" w:styleId="berschrift5Zchn" w:customStyle="1">
    <w:name w:val="Überschrift 5 Zchn"/>
    <w:basedOn w:val="Absatz-Standardschriftart"/>
    <w:link w:val="Heading5"/>
    <w:uiPriority w:val="9"/>
    <w:semiHidden/>
    <w:rPr>
      <w:rFonts w:asciiTheme="majorHAnsi" w:hAnsiTheme="majorHAnsi" w:eastAsiaTheme="majorEastAsia" w:cstheme="majorBidi"/>
      <w:color w:val="6A0014"/>
      <w:lang w:val="de-CH"/>
    </w:rPr>
  </w:style>
  <w:style w:type="character" w:styleId="berschrift6Zchn" w:customStyle="1">
    <w:name w:val="Überschrift 6 Zchn"/>
    <w:basedOn w:val="Absatz-Standardschriftart"/>
    <w:link w:val="Heading6"/>
    <w:uiPriority w:val="9"/>
    <w:semiHidden/>
    <w:rPr>
      <w:rFonts w:asciiTheme="majorHAnsi" w:hAnsiTheme="majorHAnsi" w:eastAsiaTheme="majorEastAsia" w:cstheme="majorBidi"/>
      <w:i/>
      <w:iCs/>
      <w:color w:val="6A0014"/>
      <w:lang w:val="de-CH"/>
    </w:rPr>
  </w:style>
  <w:style w:type="character" w:styleId="berschrift7Zchn" w:customStyle="1">
    <w:name w:val="Überschrift 7 Zchn"/>
    <w:basedOn w:val="Absatz-Standardschriftart"/>
    <w:link w:val="Heading7"/>
    <w:uiPriority w:val="9"/>
    <w:semiHidden/>
    <w:rPr>
      <w:rFonts w:asciiTheme="majorHAnsi" w:hAnsiTheme="majorHAnsi" w:eastAsiaTheme="majorEastAsia" w:cstheme="majorBidi"/>
      <w:i/>
      <w:iCs/>
      <w:color w:val="404040"/>
      <w:lang w:val="de-CH"/>
    </w:rPr>
  </w:style>
  <w:style w:type="character" w:styleId="berschrift8Zchn" w:customStyle="1">
    <w:name w:val="Überschrift 8 Zchn"/>
    <w:basedOn w:val="Absatz-Standardschriftart"/>
    <w:link w:val="Heading8"/>
    <w:uiPriority w:val="9"/>
    <w:semiHidden/>
    <w:rPr>
      <w:rFonts w:asciiTheme="majorHAnsi" w:hAnsiTheme="majorHAnsi" w:eastAsiaTheme="majorEastAsia" w:cstheme="majorBidi"/>
      <w:color w:val="404040"/>
      <w:lang w:val="de-CH"/>
    </w:rPr>
  </w:style>
  <w:style w:type="character" w:styleId="berschrift9Zchn" w:customStyle="1">
    <w:name w:val="Überschrift 9 Zchn"/>
    <w:basedOn w:val="Absatz-Standardschriftart"/>
    <w:link w:val="Heading9"/>
    <w:uiPriority w:val="9"/>
    <w:semiHidden/>
    <w:rPr>
      <w:rFonts w:asciiTheme="majorHAnsi" w:hAnsiTheme="majorHAnsi" w:eastAsiaTheme="majorEastAsia" w:cstheme="majorBidi"/>
      <w:i/>
      <w:iCs/>
      <w:color w:val="404040"/>
      <w:lang w:val="de-CH"/>
    </w:rPr>
  </w:style>
  <w:style w:type="paragraph" w:styleId="Aufzhlung" w:customStyle="1">
    <w:name w:val="Aufzählung"/>
    <w:basedOn w:val="Standard"/>
    <w:uiPriority w:val="4"/>
    <w:qFormat/>
    <w:numPr>
      <w:numId w:val="17"/>
    </w:numPr>
    <w:pPr>
      <w:numPr>
        <w:numId w:val="17"/>
      </w:numPr>
      <w:spacing/>
      <w:contextualSpacing/>
    </w:pPr>
    <w:rPr/>
  </w:style>
  <w:style w:type="paragraph" w:styleId="Nummerierung" w:customStyle="1">
    <w:name w:val="Nummerierung"/>
    <w:basedOn w:val="Listenabsatz"/>
    <w:uiPriority w:val="5"/>
    <w:qFormat/>
    <w:numPr>
      <w:numId w:val="9"/>
    </w:numPr>
    <w:pPr>
      <w:numPr>
        <w:numId w:val="9"/>
      </w:numPr>
      <w:spacing/>
    </w:pPr>
    <w:rPr/>
  </w:style>
  <w:style w:type="paragraph" w:styleId="ABCAufzhlung" w:customStyle="1">
    <w:name w:val="ABC Aufzählung"/>
    <w:basedOn w:val="Standard"/>
    <w:uiPriority w:val="5"/>
    <w:qFormat/>
    <w:numPr>
      <w:numId w:val="7"/>
    </w:numPr>
    <w:pPr>
      <w:numPr>
        <w:numId w:val="7"/>
      </w:numPr>
      <w:spacing/>
      <w:ind w:left="357" w:hanging="357"/>
      <w:contextualSpacing/>
    </w:pPr>
    <w:rPr/>
  </w:style>
  <w:style w:type="paragraph" w:styleId="Kopfzeile">
    <w:name w:val="Header"/>
    <w:basedOn w:val="Standard"/>
    <w:link w:val="KopfzeileZchn"/>
    <w:unhideWhenUsed/>
    <w:pPr>
      <w:tabs>
        <w:tab w:val="center" w:pos="4703"/>
        <w:tab w:val="right" w:pos="9406"/>
      </w:tabs>
      <w:spacing w:after="0" w:line="240" w:lineRule="auto"/>
    </w:pPr>
    <w:rPr>
      <w:sz w:val="18"/>
    </w:rPr>
  </w:style>
  <w:style w:type="character" w:styleId="KopfzeileZchn" w:customStyle="1">
    <w:name w:val="Kopfzeile Zchn"/>
    <w:basedOn w:val="Absatz-Standardschriftart"/>
    <w:link w:val="Header"/>
    <w:rPr>
      <w:sz w:val="18"/>
      <w:lang w:val="de-CH"/>
    </w:rPr>
  </w:style>
  <w:style w:type="paragraph" w:styleId="Fuzeile">
    <w:name w:val="Footer"/>
    <w:basedOn w:val="Standard"/>
    <w:link w:val="FußzeileZchn"/>
    <w:unhideWhenUsed/>
    <w:pPr>
      <w:tabs>
        <w:tab w:val="center" w:pos="4703"/>
        <w:tab w:val="right" w:pos="9406"/>
      </w:tabs>
      <w:spacing w:after="0" w:line="240" w:lineRule="auto"/>
    </w:pPr>
    <w:rPr>
      <w:sz w:val="18"/>
    </w:rPr>
  </w:style>
  <w:style w:type="character" w:styleId="FuzeileZchn" w:customStyle="1">
    <w:name w:val="Fußzeile Zchn"/>
    <w:basedOn w:val="Absatz-Standardschriftart"/>
    <w:link w:val="Footer"/>
    <w:uiPriority w:val="99"/>
    <w:rPr>
      <w:sz w:val="18"/>
      <w:lang w:val="de-CH"/>
    </w:rPr>
  </w:style>
  <w:style w:type="paragraph" w:styleId="Sprechblasentext">
    <w:name w:val="Balloon Text"/>
    <w:basedOn w:val="Standard"/>
    <w:link w:val="SprechblasentextZchn"/>
    <w:uiPriority w:val="99"/>
    <w:semiHidden/>
    <w:unhideWhenUsed/>
    <w:pPr>
      <w:spacing w:after="0" w:line="240" w:lineRule="auto"/>
    </w:pPr>
    <w:rPr>
      <w:rFonts w:ascii="Tahoma" w:hAnsi="Tahoma" w:cs="Tahoma"/>
      <w:sz w:val="16"/>
      <w:szCs w:val="16"/>
    </w:rPr>
  </w:style>
  <w:style w:type="character" w:styleId="SprechblasentextZchn" w:customStyle="1">
    <w:name w:val="Sprechblasentext Zchn"/>
    <w:basedOn w:val="Absatz-Standardschriftart"/>
    <w:link w:val="BalloonText"/>
    <w:uiPriority w:val="99"/>
    <w:semiHidden/>
    <w:rPr>
      <w:rFonts w:ascii="Tahoma" w:hAnsi="Tahoma" w:cs="Tahoma"/>
      <w:sz w:val="16"/>
      <w:szCs w:val="16"/>
      <w:lang w:val="de-CH"/>
    </w:rPr>
  </w:style>
  <w:style w:type="paragraph" w:styleId="Beschriftung">
    <w:name w:val="Caption"/>
    <w:basedOn w:val="Standard"/>
    <w:next w:val="Standard"/>
    <w:uiPriority w:val="35"/>
    <w:unhideWhenUsed/>
    <w:pPr>
      <w:spacing w:before="100" w:line="240" w:lineRule="auto"/>
      <w:ind w:left="680" w:hanging="680"/>
      <w:contextualSpacing/>
    </w:pPr>
    <w:rPr>
      <w:bCs/>
      <w:sz w:val="18"/>
      <w:szCs w:val="18"/>
    </w:rPr>
  </w:style>
  <w:style w:type="table" w:styleId="Tabellenraster">
    <w:name w:val="Table Grid"/>
    <w:basedOn w:val="NormaleTabelle"/>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unotentext">
    <w:name w:val="Footnote Text"/>
    <w:basedOn w:val="Standard"/>
    <w:link w:val="FußnotentextZchn"/>
    <w:uiPriority w:val="99"/>
    <w:semiHidden/>
    <w:unhideWhenUsed/>
    <w:pPr>
      <w:spacing w:after="0" w:line="240" w:lineRule="auto"/>
    </w:pPr>
    <w:rPr/>
  </w:style>
  <w:style w:type="character" w:styleId="FunotentextZchn" w:customStyle="1">
    <w:name w:val="Fußnotentext Zchn"/>
    <w:basedOn w:val="Absatz-Standardschriftart"/>
    <w:link w:val="FootnoteText"/>
    <w:uiPriority w:val="99"/>
    <w:semiHidden/>
    <w:rPr>
      <w:lang w:val="de-CH"/>
    </w:rPr>
  </w:style>
  <w:style w:type="character" w:styleId="Funotenzeichen">
    <w:name w:val="Footnote Reference"/>
    <w:basedOn w:val="Absatz-Standardschriftart"/>
    <w:uiPriority w:val="99"/>
    <w:rPr>
      <w:sz w:val="18"/>
      <w:vertAlign w:val="superscript"/>
    </w:rPr>
  </w:style>
  <w:style w:type="paragraph" w:styleId="Listenabsatz">
    <w:name w:val="List Paragraph"/>
    <w:basedOn w:val="Standard"/>
    <w:uiPriority w:val="34"/>
    <w:numPr>
      <w:numId w:val="14"/>
    </w:numPr>
    <w:pPr>
      <w:numPr>
        <w:numId w:val="14"/>
      </w:numPr>
      <w:tabs>
        <w:tab w:val="num" w:pos="360"/>
      </w:tabs>
      <w:spacing/>
      <w:ind w:left="0" w:firstLine="0"/>
      <w:contextualSpacing/>
    </w:pPr>
    <w:rPr/>
  </w:style>
  <w:style w:type="numbering" w:styleId="TABListeNummern" w:customStyle="1">
    <w:name w:val="TAB Liste Nummern"/>
    <w:uiPriority w:val="99"/>
    <w:numPr>
      <w:ilvl w:val="0"/>
      <w:numId w:val="1"/>
    </w:numPr>
  </w:style>
  <w:style w:type="numbering" w:styleId="Formatvorlage1" w:customStyle="1">
    <w:name w:val="Formatvorlage1"/>
    <w:uiPriority w:val="99"/>
    <w:numPr>
      <w:ilvl w:val="0"/>
      <w:numId w:val="13"/>
    </w:numPr>
  </w:style>
  <w:style w:type="numbering" w:styleId="TABListeNummerAlphabet" w:customStyle="1">
    <w:name w:val="TAB Liste Nummer Alphabet"/>
    <w:uiPriority w:val="99"/>
    <w:numPr>
      <w:ilvl w:val="0"/>
      <w:numId w:val="5"/>
    </w:numPr>
  </w:style>
  <w:style w:type="paragraph" w:styleId="Schrift9pt" w:customStyle="1">
    <w:name w:val="Schrift 9pt"/>
    <w:basedOn w:val="Standard"/>
    <w:uiPriority w:val="12"/>
    <w:pPr>
      <w:spacing/>
    </w:pPr>
    <w:rPr>
      <w:sz w:val="18"/>
    </w:rPr>
  </w:style>
  <w:style w:type="paragraph" w:styleId="Schrift9ptFett" w:customStyle="1">
    <w:name w:val="Schrift 9pt Fett"/>
    <w:basedOn w:val="Schrift9pt"/>
    <w:uiPriority w:val="12"/>
    <w:pPr>
      <w:spacing/>
    </w:pPr>
    <w:rPr>
      <w:b/>
    </w:rPr>
  </w:style>
  <w:style w:type="table" w:styleId="HelleSchattierung" w:customStyle="1">
    <w:name w:val=" Light Shading"/>
    <w:basedOn w:val="NormaleTabelle"/>
    <w:uiPriority w:val="60"/>
    <w:pPr>
      <w:spacing w:after="0" w:line="240" w:lineRule="auto"/>
    </w:pPr>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vAlign w:val="top"/>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vAlign w:val="top"/>
      </w:tcPr>
    </w:tblStylePr>
    <w:tblStylePr w:type="band1Horz">
      <w:tcPr>
        <w:tcBorders>
          <w:left w:val="nil"/>
          <w:right w:val="nil"/>
          <w:insideH w:val="nil"/>
          <w:insideV w:val="nil"/>
        </w:tcBorders>
        <w:shd w:val="clear" w:color="auto" w:fill="C0C0C0"/>
        <w:vAlign w:val="top"/>
      </w:tcPr>
    </w:tblStylePr>
  </w:style>
  <w:style w:type="table" w:styleId="TABTabellegraueTitel" w:customStyle="1">
    <w:name w:val="TAB Tabelle graue Titel"/>
    <w:basedOn w:val="NormaleTabelle"/>
    <w:uiPriority w:val="9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57" w:type="dxa"/>
        <w:left w:w="85" w:type="dxa"/>
        <w:bottom w:w="57" w:type="dxa"/>
        <w:right w:w="85" w:type="dxa"/>
      </w:tblCellMar>
    </w:tblPr>
    <w:tblStylePr w:type="firstRow">
      <w:rPr>
        <w:rFonts w:asciiTheme="minorHAnsi" w:hAnsiTheme="minorHAnsi"/>
        <w:b/>
        <w:sz w:val="20"/>
      </w:rPr>
      <w:tcPr>
        <w:shd w:val="clear" w:color="auto" w:fill="D8D8D8"/>
        <w:vAlign w:val="top"/>
      </w:tcPr>
    </w:tblStylePr>
  </w:style>
  <w:style w:type="table" w:styleId="TBATabellenrasterohneRahmenlinien" w:customStyle="1">
    <w:name w:val="TBA Tabellenraster ohne Rahmenlinien"/>
    <w:basedOn w:val="NormaleTabelle"/>
    <w:uiPriority w:val="99"/>
    <w:pPr>
      <w:spacing w:after="0" w:line="240" w:lineRule="auto"/>
    </w:pPr>
    <w:tblPr>
      <w:tblCellMar>
        <w:left w:w="0" w:type="dxa"/>
        <w:right w:w="0" w:type="dxa"/>
      </w:tblCellMar>
    </w:tblPr>
  </w:style>
  <w:style w:type="table" w:styleId="TBATabelleroteTitel" w:customStyle="1">
    <w:name w:val="TBA Tabelle rote Titel"/>
    <w:basedOn w:val="NormaleTabelle"/>
    <w:uiPriority w:val="99"/>
    <w:pPr>
      <w:spacing w:after="0" w:line="240" w:lineRule="auto"/>
    </w:pPr>
    <w:tblPr>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cPr>
      <w:shd w:val="clear" w:color="auto" w:fill="auto"/>
      <w:vAlign w:val="top"/>
    </w:tcPr>
    <w:tblStylePr w:type="firstRow">
      <w:rPr>
        <w:b/>
        <w:color w:val="FFFFFF"/>
      </w:rPr>
      <w:tblPr>
        <w:tblCellMar>
          <w:top w:w="57" w:type="dxa"/>
          <w:left w:w="85" w:type="dxa"/>
          <w:bottom w:w="57" w:type="dxa"/>
          <w:right w:w="85" w:type="dxa"/>
        </w:tblCellMar>
      </w:tblPr>
      <w:tcPr>
        <w:shd w:val="clear" w:color="auto" w:fill="D50029"/>
        <w:vAlign w:val="top"/>
      </w:tcPr>
    </w:tblStylePr>
  </w:style>
  <w:style w:type="table" w:styleId="TABTabellegeradeZeilenblassrot" w:customStyle="1">
    <w:name w:val="TAB Tabelle gerade Zeilen blassrot"/>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FFFFFF"/>
      </w:rPr>
      <w:tcPr>
        <w:shd w:val="clear" w:color="auto" w:fill="D50029"/>
        <w:vAlign w:val="top"/>
      </w:tcPr>
    </w:tblStylePr>
    <w:tblStylePr w:type="band2Horz">
      <w:tcPr>
        <w:shd w:val="clear" w:color="auto" w:fill="FFC3CE"/>
        <w:vAlign w:val="top"/>
      </w:tcPr>
    </w:tblStylePr>
  </w:style>
  <w:style w:type="table" w:styleId="TABTabellegeradeZeilengrau" w:customStyle="1">
    <w:name w:val="TAB Tabelle gerade Zeilen grau"/>
    <w:basedOn w:val="NormaleTabelle"/>
    <w:uiPriority w:val="99"/>
    <w:pPr>
      <w:spacing w:after="0" w:line="240" w:lineRule="auto"/>
    </w:pPr>
    <w:tblPr>
      <w:tblStyleRowBandSize w:val="1"/>
      <w:tblBorders>
        <w:top w:val="single" w:color="D8D8D8" w:sz="8" w:space="0"/>
        <w:left w:val="single" w:color="D8D8D8" w:sz="8" w:space="0"/>
        <w:bottom w:val="single" w:color="D8D8D8" w:sz="8" w:space="0"/>
        <w:right w:val="single" w:color="D8D8D8" w:sz="8" w:space="0"/>
        <w:insideH w:val="single" w:color="D8D8D8" w:sz="8" w:space="0"/>
        <w:insideV w:val="single" w:color="D8D8D8" w:sz="8" w:space="0"/>
      </w:tblBorders>
      <w:tblCellMar>
        <w:top w:w="57" w:type="dxa"/>
        <w:left w:w="85" w:type="dxa"/>
        <w:bottom w:w="57" w:type="dxa"/>
        <w:right w:w="85" w:type="dxa"/>
      </w:tblCellMar>
    </w:tblPr>
    <w:tblStylePr w:type="firstRow">
      <w:rPr>
        <w:b/>
        <w:color w:val="D8D8D8"/>
      </w:rPr>
      <w:tcPr>
        <w:shd w:val="clear" w:color="auto" w:fill="87888A"/>
        <w:vAlign w:val="top"/>
      </w:tcPr>
    </w:tblStylePr>
    <w:tblStylePr w:type="band2Horz">
      <w:tcPr>
        <w:shd w:val="clear" w:color="auto" w:fill="D8D8D8"/>
        <w:vAlign w:val="top"/>
      </w:tcPr>
    </w:tblStylePr>
  </w:style>
  <w:style w:type="paragraph" w:styleId="Verzeichnis1">
    <w:name w:val="TOC 1"/>
    <w:basedOn w:val="Standard"/>
    <w:next w:val="Standard"/>
    <w:uiPriority w:val="39"/>
    <w:unhideWhenUsed/>
    <w:pPr>
      <w:spacing w:after="100"/>
      <w:ind w:left="567" w:hanging="567"/>
      <w:contextualSpacing/>
    </w:pPr>
    <w:rPr>
      <w:b/>
    </w:rPr>
  </w:style>
  <w:style w:type="paragraph" w:styleId="Verzeichnis2">
    <w:name w:val="TOC 2"/>
    <w:basedOn w:val="Standard"/>
    <w:next w:val="Standard"/>
    <w:uiPriority w:val="39"/>
    <w:unhideWhenUsed/>
    <w:pPr>
      <w:spacing w:after="100"/>
      <w:ind w:left="1247" w:hanging="680"/>
      <w:contextualSpacing/>
    </w:pPr>
    <w:rPr/>
  </w:style>
  <w:style w:type="paragraph" w:styleId="Verzeichnis3">
    <w:name w:val="TOC 3"/>
    <w:basedOn w:val="Standard"/>
    <w:next w:val="Standard"/>
    <w:uiPriority w:val="39"/>
    <w:unhideWhenUsed/>
    <w:pPr>
      <w:spacing w:after="100"/>
      <w:ind w:left="2154" w:hanging="907"/>
      <w:contextualSpacing/>
    </w:pPr>
    <w:rPr/>
  </w:style>
  <w:style w:type="character" w:styleId="Hyperlink">
    <w:name w:val="Hyperlink"/>
    <w:basedOn w:val="Absatz-Standardschriftart"/>
    <w:uiPriority w:val="99"/>
    <w:unhideWhenUsed/>
    <w:rPr>
      <w:color w:val="000000"/>
      <w:u w:val="single"/>
    </w:rPr>
  </w:style>
  <w:style w:type="paragraph" w:styleId="Abbildungsverzeichnis">
    <w:name w:val="Table of Figures"/>
    <w:basedOn w:val="Standard"/>
    <w:next w:val="Standard"/>
    <w:uiPriority w:val="99"/>
    <w:unhideWhenUsed/>
    <w:pPr>
      <w:spacing w:after="0"/>
    </w:pPr>
    <w:rPr/>
  </w:style>
  <w:style w:type="paragraph" w:styleId="Index1">
    <w:name w:val="Index 1"/>
    <w:basedOn w:val="Standard"/>
    <w:next w:val="Standard"/>
    <w:uiPriority w:val="99"/>
    <w:unhideWhenUsed/>
    <w:pPr>
      <w:spacing w:after="0"/>
      <w:ind w:left="200" w:hanging="200"/>
    </w:pPr>
    <w:rPr>
      <w:rFonts w:cstheme="minorHAnsi"/>
      <w:sz w:val="18"/>
      <w:szCs w:val="18"/>
    </w:rPr>
  </w:style>
  <w:style w:type="paragraph" w:styleId="Index2">
    <w:name w:val="Index 2"/>
    <w:basedOn w:val="Standard"/>
    <w:next w:val="Standard"/>
    <w:uiPriority w:val="99"/>
    <w:unhideWhenUsed/>
    <w:pPr>
      <w:spacing w:after="0"/>
      <w:ind w:left="400" w:hanging="200"/>
    </w:pPr>
    <w:rPr>
      <w:rFonts w:cstheme="minorHAnsi"/>
      <w:sz w:val="18"/>
      <w:szCs w:val="18"/>
    </w:rPr>
  </w:style>
  <w:style w:type="paragraph" w:styleId="Index3">
    <w:name w:val="Index 3"/>
    <w:basedOn w:val="Standard"/>
    <w:next w:val="Standard"/>
    <w:uiPriority w:val="99"/>
    <w:unhideWhenUsed/>
    <w:pPr>
      <w:spacing w:after="0"/>
      <w:ind w:left="600" w:hanging="200"/>
    </w:pPr>
    <w:rPr>
      <w:rFonts w:cstheme="minorHAnsi"/>
      <w:sz w:val="18"/>
      <w:szCs w:val="18"/>
    </w:rPr>
  </w:style>
  <w:style w:type="paragraph" w:styleId="Index4">
    <w:name w:val="Index 4"/>
    <w:basedOn w:val="Standard"/>
    <w:next w:val="Standard"/>
    <w:uiPriority w:val="99"/>
    <w:unhideWhenUsed/>
    <w:pPr>
      <w:spacing w:after="0"/>
      <w:ind w:left="800" w:hanging="200"/>
    </w:pPr>
    <w:rPr>
      <w:rFonts w:cstheme="minorHAnsi"/>
      <w:sz w:val="18"/>
      <w:szCs w:val="18"/>
    </w:rPr>
  </w:style>
  <w:style w:type="paragraph" w:styleId="Index5">
    <w:name w:val="Index 5"/>
    <w:basedOn w:val="Standard"/>
    <w:next w:val="Standard"/>
    <w:uiPriority w:val="99"/>
    <w:unhideWhenUsed/>
    <w:pPr>
      <w:spacing w:after="0"/>
      <w:ind w:left="1000" w:hanging="200"/>
    </w:pPr>
    <w:rPr>
      <w:rFonts w:cstheme="minorHAnsi"/>
      <w:sz w:val="18"/>
      <w:szCs w:val="18"/>
    </w:rPr>
  </w:style>
  <w:style w:type="paragraph" w:styleId="Index6">
    <w:name w:val="Index 6"/>
    <w:basedOn w:val="Standard"/>
    <w:next w:val="Standard"/>
    <w:uiPriority w:val="99"/>
    <w:unhideWhenUsed/>
    <w:pPr>
      <w:spacing w:after="0"/>
      <w:ind w:left="1200" w:hanging="200"/>
    </w:pPr>
    <w:rPr>
      <w:rFonts w:cstheme="minorHAnsi"/>
      <w:sz w:val="18"/>
      <w:szCs w:val="18"/>
    </w:rPr>
  </w:style>
  <w:style w:type="paragraph" w:styleId="Index7">
    <w:name w:val="Index 7"/>
    <w:basedOn w:val="Standard"/>
    <w:next w:val="Standard"/>
    <w:uiPriority w:val="99"/>
    <w:unhideWhenUsed/>
    <w:pPr>
      <w:spacing w:after="0"/>
      <w:ind w:left="1400" w:hanging="200"/>
    </w:pPr>
    <w:rPr>
      <w:rFonts w:cstheme="minorHAnsi"/>
      <w:sz w:val="18"/>
      <w:szCs w:val="18"/>
    </w:rPr>
  </w:style>
  <w:style w:type="paragraph" w:styleId="Index8">
    <w:name w:val="Index 8"/>
    <w:basedOn w:val="Standard"/>
    <w:next w:val="Standard"/>
    <w:uiPriority w:val="99"/>
    <w:unhideWhenUsed/>
    <w:pPr>
      <w:spacing w:after="0"/>
      <w:ind w:left="1600" w:hanging="200"/>
    </w:pPr>
    <w:rPr>
      <w:rFonts w:cstheme="minorHAnsi"/>
      <w:sz w:val="18"/>
      <w:szCs w:val="18"/>
    </w:rPr>
  </w:style>
  <w:style w:type="paragraph" w:styleId="Index9">
    <w:name w:val="Index 9"/>
    <w:basedOn w:val="Standard"/>
    <w:next w:val="Standard"/>
    <w:uiPriority w:val="99"/>
    <w:unhideWhenUsed/>
    <w:pPr>
      <w:spacing w:after="0"/>
      <w:ind w:left="1800" w:hanging="200"/>
    </w:pPr>
    <w:rPr>
      <w:rFonts w:cstheme="minorHAnsi"/>
      <w:sz w:val="18"/>
      <w:szCs w:val="18"/>
    </w:rPr>
  </w:style>
  <w:style w:type="paragraph" w:styleId="Indexberschrift">
    <w:name w:val="Index Heading"/>
    <w:basedOn w:val="Standard"/>
    <w:next w:val="Index1"/>
    <w:uiPriority w:val="99"/>
    <w:unhideWhenUsed/>
    <w:pPr>
      <w:spacing w:before="200" w:after="100"/>
    </w:pPr>
    <w:rPr>
      <w:rFonts w:asciiTheme="majorHAnsi" w:hAnsiTheme="majorHAnsi" w:cstheme="majorHAnsi"/>
      <w:b/>
      <w:bCs/>
      <w:sz w:val="28"/>
      <w:szCs w:val="28"/>
    </w:rPr>
  </w:style>
  <w:style w:type="paragraph" w:styleId="TitelblattTitel" w:customStyle="1">
    <w:name w:val="Titelblatt Titel"/>
    <w:basedOn w:val="Titel"/>
    <w:uiPriority w:val="9"/>
    <w:qFormat/>
    <w:pPr>
      <w:spacing w:after="0"/>
    </w:pPr>
    <w:rPr>
      <w:sz w:val="40"/>
    </w:rPr>
  </w:style>
  <w:style w:type="character" w:styleId="Platzhaltertext" w:customStyle="1">
    <w:name w:val="Placeholder Text"/>
    <w:basedOn w:val="Absatz-Standardschriftart"/>
    <w:uiPriority w:val="99"/>
    <w:semiHidden/>
    <w:rPr>
      <w:color w:val="808080"/>
    </w:rPr>
  </w:style>
  <w:style w:type="paragraph" w:styleId="Kopien" w:customStyle="1">
    <w:name w:val="Kopien"/>
    <w:basedOn w:val="Standard"/>
    <w:numPr>
      <w:numId w:val="10"/>
    </w:numPr>
    <w:pPr>
      <w:numPr>
        <w:numId w:val="10"/>
      </w:numPr>
      <w:spacing/>
      <w:contextualSpacing/>
    </w:pPr>
    <w:rPr/>
  </w:style>
  <w:style w:type="numbering" w:styleId="NummerninTabellen" w:customStyle="1">
    <w:name w:val="Nummern in Tabellen"/>
    <w:uiPriority w:val="99"/>
    <w:numPr>
      <w:ilvl w:val="0"/>
      <w:numId w:val="2"/>
    </w:numPr>
  </w:style>
  <w:style w:type="character" w:styleId="Kommentarzeichen" w:customStyle="1">
    <w:name w:val="annotation reference"/>
    <w:basedOn w:val="Absatz-Standardschriftart"/>
    <w:uiPriority w:val="99"/>
    <w:semiHidden/>
    <w:unhideWhenUsed/>
    <w:rPr>
      <w:sz w:val="16"/>
      <w:szCs w:val="16"/>
    </w:rPr>
  </w:style>
  <w:style w:type="paragraph" w:styleId="Kommentartext" w:customStyle="1">
    <w:name w:val="annotation text"/>
    <w:basedOn w:val="Standard"/>
    <w:link w:val="KommentartextZchn"/>
    <w:uiPriority w:val="99"/>
    <w:unhideWhenUsed/>
    <w:pPr>
      <w:spacing w:line="240" w:lineRule="auto"/>
    </w:pPr>
    <w:rPr/>
  </w:style>
  <w:style w:type="character" w:styleId="KommentartextZchn" w:customStyle="1">
    <w:name w:val="Kommentartext Zchn"/>
    <w:basedOn w:val="Absatz-Standardschriftart"/>
    <w:link w:val="annotationtext"/>
    <w:uiPriority w:val="99"/>
    <w:rPr>
      <w:lang w:val="de-CH"/>
    </w:rPr>
  </w:style>
  <w:style w:type="paragraph" w:styleId="Kommentarthema" w:customStyle="1">
    <w:name w:val="annotation subject"/>
    <w:basedOn w:val="Kommentartext"/>
    <w:next w:val="Kommentartext"/>
    <w:link w:val="KommentarthemaZchn"/>
    <w:uiPriority w:val="99"/>
    <w:semiHidden/>
    <w:unhideWhenUsed/>
    <w:pPr>
      <w:spacing/>
    </w:pPr>
    <w:rPr>
      <w:b/>
      <w:bCs/>
    </w:rPr>
  </w:style>
  <w:style w:type="character" w:styleId="KommentarthemaZchn" w:customStyle="1">
    <w:name w:val="Kommentarthema Zchn"/>
    <w:basedOn w:val="KommentartextZchn"/>
    <w:link w:val="annotationsubject"/>
    <w:uiPriority w:val="99"/>
    <w:semiHidden/>
    <w:rPr>
      <w:b/>
      <w:bCs/>
      <w:lang w:val="de-CH"/>
    </w:rPr>
  </w:style>
</w:styles>
</file>

<file path=word/_rels/document.xml.rels>&#65279;<?xml version="1.0" encoding="utf-8" standalone="yes"?><Relationships xmlns="http://schemas.openxmlformats.org/package/2006/relationships"><Relationship Id="rId8" Type="http://schemas.openxmlformats.org/officeDocument/2006/relationships/styles" Target="styles.xml" /><Relationship Id="rId9"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4" Type="http://schemas.openxmlformats.org/officeDocument/2006/relationships/footer" Target="footer4.xml" /><Relationship Id="rId3" Type="http://schemas.openxmlformats.org/officeDocument/2006/relationships/header" Target="header3.xml" /><Relationship Id="rId2" Type="http://schemas.openxmlformats.org/officeDocument/2006/relationships/footer" Target="footer2.xml" /><Relationship Id="rId1" Type="http://schemas.openxmlformats.org/officeDocument/2006/relationships/header" Target="header1.xml" /><Relationship Id="rId6" Type="http://schemas.openxmlformats.org/officeDocument/2006/relationships/footer" Target="footer6.xml" /><Relationship Id="rId5" Type="http://schemas.openxmlformats.org/officeDocument/2006/relationships/header" Target="header5.xml" /><Relationship Id="rId12" Type="http://schemas.openxmlformats.org/officeDocument/2006/relationships/fontTable" Target="fontTable.xml" /><Relationship Id="rId13" Type="http://schemas.openxmlformats.org/officeDocument/2006/relationships/customXml" Target="../customXml/item1.xml" /><Relationship Id="rId14" Type="http://schemas.openxmlformats.org/officeDocument/2006/relationships/customXml" Target="../customXml/item2.xml" /><Relationship Id="rId15" Type="http://schemas.openxmlformats.org/officeDocument/2006/relationships/customXml" Target="../customXml/item3.xml" /><Relationship Id="rId16" Type="http://schemas.openxmlformats.org/officeDocument/2006/relationships/customXml" Target="../customXml/item4.xml" /><Relationship Id="rId17" Type="http://schemas.openxmlformats.org/officeDocument/2006/relationships/glossaryDocument" Target="glossary/document.xml" /></Relationships>
</file>

<file path=word/_rels/header1.xml.rels>&#65279;<?xml version="1.0" encoding="utf-8" standalone="yes"?><Relationships xmlns="http://schemas.openxmlformats.org/package/2006/relationships"><Relationship Id="rId7" Type="http://schemas.openxmlformats.org/officeDocument/2006/relationships/image" Target="media/image1.em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BC23F93387C44D48DFA4F1F63184319"/>
        <w:category>
          <w:name w:val="Allgemein"/>
          <w:gallery w:val="placeholder"/>
        </w:category>
        <w:types>
          <w:type w:val="bbPlcHdr"/>
        </w:types>
        <w:behaviors>
          <w:behavior w:val="content"/>
        </w:behaviors>
        <w:guid w:val="{41A5B88F-FF51-49C9-9ECF-B58BF0A395A5}"/>
      </w:docPartPr>
      <w:docPartBody>
        <w:p w:rsidR="00161735" w:rsidRDefault="00161735">
          <w:pPr>
            <w:pStyle w:val="1BC23F93387C44D48DFA4F1F63184319"/>
          </w:pPr>
          <w:r w:rsidRPr="001812C5">
            <w:rPr>
              <w:rStyle w:val="Platzhaltertext"/>
              <w:highlight w:val="lightGray"/>
            </w:rPr>
            <w:t>Adresse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61735"/>
    <w:rsid w:val="00161735"/>
    <w:rsid w:val="00255A16"/>
    <w:rsid w:val="00870E77"/>
    <w:rsid w:val="00E2677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CH" w:eastAsia="de-CH"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161735"/>
    <w:rPr>
      <w:color w:val="808080"/>
    </w:rPr>
  </w:style>
  <w:style w:type="paragraph" w:customStyle="1" w:styleId="1BC23F93387C44D48DFA4F1F63184319">
    <w:name w:val="1BC23F93387C44D48DFA4F1F6318431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TAB">
      <a:dk1>
        <a:srgbClr val="000000"/>
      </a:dk1>
      <a:lt1>
        <a:srgbClr val="FFFFFF"/>
      </a:lt1>
      <a:dk2>
        <a:srgbClr val="87888A"/>
      </a:dk2>
      <a:lt2>
        <a:srgbClr val="FFFFFF"/>
      </a:lt2>
      <a:accent1>
        <a:srgbClr val="D50029"/>
      </a:accent1>
      <a:accent2>
        <a:srgbClr val="000000"/>
      </a:accent2>
      <a:accent3>
        <a:srgbClr val="87888A"/>
      </a:accent3>
      <a:accent4>
        <a:srgbClr val="A42E37"/>
      </a:accent4>
      <a:accent5>
        <a:srgbClr val="D8D8D8"/>
      </a:accent5>
      <a:accent6>
        <a:srgbClr val="6C8295"/>
      </a:accent6>
      <a:hlink>
        <a:srgbClr val="000000"/>
      </a:hlink>
      <a:folHlink>
        <a:srgbClr val="000000"/>
      </a:folHlink>
    </a:clrScheme>
    <a:fontScheme name="TBA">
      <a:majorFont>
        <a:latin typeface="Arial"/>
        <a:ea typeface=""/>
        <a:cs typeface=""/>
      </a:majorFont>
      <a:minorFont>
        <a:latin typeface="Arial"/>
        <a:ea typeface=""/>
        <a:cs typeface=""/>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h="25400" w="635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xmlns:a="http://schemas.openxmlformats.org/drawingml/2006/main"/>
  <a:extraClrSchemeLst xmlns:a="http://schemas.openxmlformats.org/drawingml/2006/main"/>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148DA00457824EA85DDB6A8E8F551C" ma:contentTypeVersion="11" ma:contentTypeDescription="Create a new document." ma:contentTypeScope="" ma:versionID="9af8c10fb9a4feb8d8bc0f38637e37c8">
  <xsd:schema xmlns:xsd="http://www.w3.org/2001/XMLSchema" xmlns:xs="http://www.w3.org/2001/XMLSchema" xmlns:p="http://schemas.microsoft.com/office/2006/metadata/properties" xmlns:ns2="3b5ab623-3b44-4715-9ecf-8e9c542c2522" xmlns:ns3="b1566e0e-cb7e-43d9-bcd7-aeb4d7e7cd7f" targetNamespace="http://schemas.microsoft.com/office/2006/metadata/properties" ma:root="true" ma:fieldsID="0367ae0013d3a50cd4e4481fe7643cb8" ns2:_="" ns3:_="">
    <xsd:import namespace="3b5ab623-3b44-4715-9ecf-8e9c542c2522"/>
    <xsd:import namespace="b1566e0e-cb7e-43d9-bcd7-aeb4d7e7cd7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ab623-3b44-4715-9ecf-8e9c542c25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1a9985b6-94a9-4c2e-9664-49b1c14966d0"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566e0e-cb7e-43d9-bcd7-aeb4d7e7cd7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5e86f7c-6d18-4388-9bde-b83c591e1093}" ma:internalName="TaxCatchAll" ma:showField="CatchAllData" ma:web="b1566e0e-cb7e-43d9-bcd7-aeb4d7e7cd7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b1566e0e-cb7e-43d9-bcd7-aeb4d7e7cd7f" xsi:nil="true"/>
    <lcf76f155ced4ddcb4097134ff3c332f xmlns="3b5ab623-3b44-4715-9ecf-8e9c542c2522">
      <Terms xmlns="http://schemas.microsoft.com/office/infopath/2007/PartnerControls">
      </Term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9ECA374-449D-4101-8E1D-BAE906A584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ab623-3b44-4715-9ecf-8e9c542c2522"/>
    <ds:schemaRef ds:uri="b1566e0e-cb7e-43d9-bcd7-aeb4d7e7c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982B00-A6D9-4276-B9B2-37FAB7844BED}">
  <ds:schemaRefs>
    <ds:schemaRef ds:uri="http://schemas.openxmlformats.org/officeDocument/2006/bibliography"/>
  </ds:schemaRefs>
</ds:datastoreItem>
</file>

<file path=customXml/itemProps3.xml><?xml version="1.0" encoding="utf-8"?>
<ds:datastoreItem xmlns:ds="http://schemas.openxmlformats.org/officeDocument/2006/customXml" ds:itemID="{224FC3A3-4124-4554-AB92-69C944F070C6}">
  <ds:schemaRefs>
    <ds:schemaRef ds:uri="http://schemas.microsoft.com/office/2006/metadata/properties"/>
    <ds:schemaRef ds:uri="http://schemas.microsoft.com/office/infopath/2007/PartnerControls"/>
    <ds:schemaRef ds:uri="bc24777f-78b6-4f3c-a73a-d5fa08e4d537"/>
    <ds:schemaRef ds:uri="c9077d15-72ed-4fec-bcfe-3472729e9195"/>
    <ds:schemaRef ds:uri="b1566e0e-cb7e-43d9-bcd7-aeb4d7e7cd7f"/>
    <ds:schemaRef ds:uri="3b5ab623-3b44-4715-9ecf-8e9c542c2522"/>
  </ds:schemaRefs>
</ds:datastoreItem>
</file>

<file path=customXml/itemProps4.xml><?xml version="1.0" encoding="utf-8"?>
<ds:datastoreItem xmlns:ds="http://schemas.openxmlformats.org/officeDocument/2006/customXml" ds:itemID="{7649B8F2-939A-4244-B418-A26670EF13D1}">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2</Pages>
  <Words>459</Words>
  <Characters>2893</Characters>
  <Application>Microsoft Office Word</Application>
  <DocSecurity>0</DocSecurity>
  <Lines>24</Lines>
  <Paragraphs>6</Paragraphs>
  <Company>Stadtverwaltung Bern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Müller Christian, TVS TAB</dc:creator>
  <cp:lastModifiedBy>Stämpfli Andreas, TVS TAB</cp:lastModifiedBy>
  <cp:lastPrinted>2015-05-20T11:28:00Z</cp:lastPrinted>
  <cp:revision>19</cp:revision>
  <dcterms:created xsi:type="dcterms:W3CDTF">2015-05-20T09:11:00Z</dcterms:created>
  <dcterms:modified xsi:type="dcterms:W3CDTF">2025-03-24T14:42:00Z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0x0101006A148DA00457824EA85DDB6A8E8F551C</vt:lpstr>
  </property>
  <property fmtid="{D5CDD505-2E9C-101B-9397-08002B2CF9AE}" name="MediaServiceImageTags" pid="3">
    <vt:lpstr/>
  </property>
  <property fmtid="{D5CDD505-2E9C-101B-9397-08002B2CF9AE}" name="QMP-Changedate" pid="4">
    <vt:lpstr>27.03.2025</vt:lpstr>
  </property>
  <property fmtid="{D5CDD505-2E9C-101B-9397-08002B2CF9AE}" name="QMP-ChangeUser" pid="5">
    <vt:lpwstr>Stämpfli Andreas</vt:lpwstr>
  </property>
  <property fmtid="{D5CDD505-2E9C-101B-9397-08002B2CF9AE}" name="QMP-CreateUser" pid="6">
    <vt:lpwstr>Stämpfli Andreas</vt:lpwstr>
  </property>
  <property fmtid="{D5CDD505-2E9C-101B-9397-08002B2CF9AE}" name="QMP-CreateDate" pid="7">
    <vt:lpstr>27.03.2025</vt:lpstr>
  </property>
  <property fmtid="{D5CDD505-2E9C-101B-9397-08002B2CF9AE}" name="QMP-Checker" pid="8">
    <vt:lpwstr>Stämpfli Andreas</vt:lpwstr>
  </property>
  <property fmtid="{D5CDD505-2E9C-101B-9397-08002B2CF9AE}" name="QMP-CheckDate" pid="9">
    <vt:lpstr>-</vt:lpstr>
  </property>
  <property fmtid="{D5CDD505-2E9C-101B-9397-08002B2CF9AE}" name="QMP-Checkout" pid="10">
    <vt:lpstr>N</vt:lpstr>
  </property>
  <property fmtid="{D5CDD505-2E9C-101B-9397-08002B2CF9AE}" name="Createdate" pid="11">
    <vt:lpstr>27.03.2025</vt:lpstr>
  </property>
  <property fmtid="{D5CDD505-2E9C-101B-9397-08002B2CF9AE}" name="QMP-Label" pid="12">
    <vt:lpstr>Anhang_09_Referenzblatt_V2.0</vt:lpstr>
  </property>
  <property fmtid="{D5CDD505-2E9C-101B-9397-08002B2CF9AE}" name="QMP-Nr" pid="13">
    <vt:lpstr>967.039.V</vt:lpstr>
  </property>
  <property fmtid="{D5CDD505-2E9C-101B-9397-08002B2CF9AE}" name="QMP-Owner" pid="14">
    <vt:lpstr>Beiner Christian</vt:lpstr>
  </property>
  <property fmtid="{D5CDD505-2E9C-101B-9397-08002B2CF9AE}" name="QMP-Releaser" pid="15">
    <vt:lpwstr>Stämpfli Andreas</vt:lpwstr>
  </property>
  <property fmtid="{D5CDD505-2E9C-101B-9397-08002B2CF9AE}" name="QMP-ReleaseDate" pid="16">
    <vt:lpstr>27.03.2025</vt:lpstr>
  </property>
  <property fmtid="{D5CDD505-2E9C-101B-9397-08002B2CF9AE}" name="QMP-Statetext" pid="17">
    <vt:lpstr>Freigegeben</vt:lpstr>
  </property>
  <property fmtid="{D5CDD505-2E9C-101B-9397-08002B2CF9AE}" name="QMP-Type" pid="18">
    <vt:lpstr>Vorlage (V)</vt:lpstr>
  </property>
  <property fmtid="{D5CDD505-2E9C-101B-9397-08002B2CF9AE}" name="QMP-ValidFrom" pid="19">
    <vt:lpstr>27.03.2025</vt:lpstr>
  </property>
  <property fmtid="{D5CDD505-2E9C-101B-9397-08002B2CF9AE}" name="QMP-Version" pid="20">
    <vt:lpstr>2.0</vt:lpstr>
  </property>
  <property fmtid="{D5CDD505-2E9C-101B-9397-08002B2CF9AE}" name="QMP-ValidTo" pid="21">
    <vt:lpstr/>
  </property>
</Properties>
</file>